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1A0" w:rsidRPr="00C60DAE" w:rsidRDefault="00CB5BD5">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30"/>
          <w:lang w:val="de-DE"/>
        </w:rPr>
        <w:drawing>
          <wp:anchor distT="0" distB="0" distL="114300" distR="114300" simplePos="0" relativeHeight="251657728" behindDoc="0" locked="0" layoutInCell="1" allowOverlap="1">
            <wp:simplePos x="0" y="0"/>
            <wp:positionH relativeFrom="column">
              <wp:posOffset>4180205</wp:posOffset>
            </wp:positionH>
            <wp:positionV relativeFrom="paragraph">
              <wp:posOffset>-80645</wp:posOffset>
            </wp:positionV>
            <wp:extent cx="1828800" cy="1156970"/>
            <wp:effectExtent l="0" t="0" r="0" b="0"/>
            <wp:wrapNone/>
            <wp:docPr id="2" name="Bild 2" descr="asta_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ta_logo transpar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156970"/>
                    </a:xfrm>
                    <a:prstGeom prst="rect">
                      <a:avLst/>
                    </a:prstGeom>
                    <a:noFill/>
                    <a:ln>
                      <a:noFill/>
                    </a:ln>
                  </pic:spPr>
                </pic:pic>
              </a:graphicData>
            </a:graphic>
            <wp14:sizeRelH relativeFrom="page">
              <wp14:pctWidth>0</wp14:pctWidth>
            </wp14:sizeRelH>
            <wp14:sizeRelV relativeFrom="page">
              <wp14:pctHeight>0</wp14:pctHeight>
            </wp14:sizeRelV>
          </wp:anchor>
        </w:drawing>
      </w:r>
      <w:r w:rsidR="009301A0" w:rsidRPr="00C60DAE">
        <w:rPr>
          <w:rFonts w:ascii="Arial Narrow" w:hAnsi="Arial Narrow"/>
          <w:sz w:val="18"/>
          <w:lang w:val="de-DE"/>
        </w:rPr>
        <w:fldChar w:fldCharType="begin"/>
      </w:r>
      <w:r w:rsidR="009301A0" w:rsidRPr="00C60DAE">
        <w:rPr>
          <w:rFonts w:ascii="Arial Narrow" w:hAnsi="Arial Narrow"/>
          <w:sz w:val="18"/>
          <w:lang w:val="de-DE"/>
        </w:rPr>
        <w:instrText>ADVANCE \Y 77.95</w:instrText>
      </w:r>
      <w:r w:rsidR="009301A0" w:rsidRPr="00C60DAE">
        <w:rPr>
          <w:rFonts w:ascii="Arial Narrow" w:hAnsi="Arial Narrow"/>
          <w:sz w:val="18"/>
          <w:lang w:val="de-DE"/>
        </w:rPr>
        <w:fldChar w:fldCharType="end"/>
      </w:r>
      <w:r w:rsidR="009301A0" w:rsidRPr="00C60DAE">
        <w:rPr>
          <w:rFonts w:ascii="Arial Narrow" w:hAnsi="Arial Narrow"/>
          <w:sz w:val="18"/>
          <w:lang w:val="de-DE"/>
        </w:rPr>
        <w:tab/>
      </w: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9301A0" w:rsidRPr="007B1EB9" w:rsidRDefault="00495DE7"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Pr>
          <w:rFonts w:ascii="Univers Condensed" w:hAnsi="Univers Condensed"/>
          <w:b/>
          <w:sz w:val="45"/>
          <w:lang w:val="it-IT"/>
        </w:rPr>
        <w:t>PROTOKOLL</w:t>
      </w:r>
    </w:p>
    <w:p w:rsidR="009301A0" w:rsidRPr="00F834DE" w:rsidRDefault="00BE09AE" w:rsidP="00CF0EE6">
      <w:pPr>
        <w:pStyle w:val="WortmarkeFu"/>
        <w:tabs>
          <w:tab w:val="clear" w:pos="9355"/>
          <w:tab w:val="left" w:pos="-720"/>
          <w:tab w:val="center" w:pos="2863"/>
          <w:tab w:val="left" w:pos="3969"/>
          <w:tab w:val="left" w:pos="7938"/>
        </w:tabs>
        <w:rPr>
          <w:rFonts w:ascii="Arial Narrow" w:hAnsi="Arial Narrow"/>
          <w:sz w:val="22"/>
          <w:lang w:val="de-DE"/>
        </w:rPr>
        <w:sectPr w:rsidR="009301A0" w:rsidRPr="00F834DE" w:rsidSect="00B262CA">
          <w:endnotePr>
            <w:numFmt w:val="decimal"/>
          </w:endnotePr>
          <w:type w:val="continuous"/>
          <w:pgSz w:w="11906" w:h="16838"/>
          <w:pgMar w:top="851" w:right="1134" w:bottom="1134" w:left="1418" w:header="851" w:footer="1134" w:gutter="0"/>
          <w:paperSrc w:first="263" w:other="262"/>
          <w:cols w:space="720"/>
          <w:noEndnote/>
        </w:sectPr>
      </w:pPr>
      <w:r>
        <w:rPr>
          <w:rFonts w:ascii="Arial Narrow" w:hAnsi="Arial Narrow"/>
          <w:sz w:val="22"/>
          <w:lang w:val="de-DE"/>
        </w:rPr>
        <w:t>2</w:t>
      </w:r>
      <w:r w:rsidR="007B1EB9">
        <w:rPr>
          <w:rFonts w:ascii="Arial Narrow" w:hAnsi="Arial Narrow"/>
          <w:sz w:val="22"/>
          <w:lang w:val="de-DE"/>
        </w:rPr>
        <w:t xml:space="preserve">. Sitzung </w:t>
      </w:r>
      <w:r w:rsidR="00733F99">
        <w:rPr>
          <w:rFonts w:ascii="Arial Narrow" w:hAnsi="Arial Narrow"/>
          <w:sz w:val="22"/>
          <w:lang w:val="de-DE"/>
        </w:rPr>
        <w:t xml:space="preserve">| </w:t>
      </w:r>
      <w:r w:rsidR="00A92BFC">
        <w:rPr>
          <w:rFonts w:ascii="Arial Narrow" w:hAnsi="Arial Narrow"/>
          <w:sz w:val="22"/>
          <w:lang w:val="de-DE"/>
        </w:rPr>
        <w:t>S</w:t>
      </w:r>
      <w:r w:rsidR="00E83E7E">
        <w:rPr>
          <w:rFonts w:ascii="Arial Narrow" w:hAnsi="Arial Narrow"/>
          <w:sz w:val="22"/>
          <w:lang w:val="de-DE"/>
        </w:rPr>
        <w:t>S</w:t>
      </w:r>
      <w:r w:rsidR="00733F99">
        <w:rPr>
          <w:rFonts w:ascii="Arial Narrow" w:hAnsi="Arial Narrow"/>
          <w:sz w:val="22"/>
          <w:lang w:val="de-DE"/>
        </w:rPr>
        <w:t xml:space="preserve"> </w:t>
      </w:r>
      <w:r w:rsidR="00A92BFC">
        <w:rPr>
          <w:rFonts w:ascii="Arial Narrow" w:hAnsi="Arial Narrow"/>
          <w:sz w:val="22"/>
          <w:lang w:val="de-DE"/>
        </w:rPr>
        <w:t>20</w:t>
      </w:r>
      <w:r w:rsidR="00E83E7E">
        <w:rPr>
          <w:rFonts w:ascii="Arial Narrow" w:hAnsi="Arial Narrow"/>
          <w:sz w:val="22"/>
          <w:lang w:val="de-DE"/>
        </w:rPr>
        <w:t>12</w:t>
      </w:r>
      <w:r w:rsidR="007B1EB9">
        <w:rPr>
          <w:rFonts w:ascii="Arial Narrow" w:hAnsi="Arial Narrow"/>
          <w:sz w:val="22"/>
          <w:lang w:val="de-DE"/>
        </w:rPr>
        <w:tab/>
      </w:r>
      <w:r w:rsidR="007B1EB9">
        <w:rPr>
          <w:rFonts w:ascii="Arial Narrow" w:hAnsi="Arial Narrow"/>
          <w:sz w:val="22"/>
          <w:lang w:val="de-DE"/>
        </w:rPr>
        <w:tab/>
      </w:r>
      <w:r w:rsidR="007B1EB9">
        <w:rPr>
          <w:rFonts w:ascii="Arial Narrow" w:hAnsi="Arial Narrow"/>
          <w:sz w:val="22"/>
          <w:lang w:val="de-DE"/>
        </w:rPr>
        <w:tab/>
      </w:r>
      <w:r w:rsidR="00A05515">
        <w:rPr>
          <w:rFonts w:ascii="Arial Narrow" w:hAnsi="Arial Narrow"/>
          <w:sz w:val="22"/>
          <w:lang w:val="de-DE"/>
        </w:rPr>
        <w:fldChar w:fldCharType="begin"/>
      </w:r>
      <w:r w:rsidR="00A05515">
        <w:rPr>
          <w:rFonts w:ascii="Arial Narrow" w:hAnsi="Arial Narrow"/>
          <w:sz w:val="22"/>
          <w:lang w:val="de-DE"/>
        </w:rPr>
        <w:instrText xml:space="preserve"> TIME \@ "dd.MM.yyyy" </w:instrText>
      </w:r>
      <w:r w:rsidR="00A05515">
        <w:rPr>
          <w:rFonts w:ascii="Arial Narrow" w:hAnsi="Arial Narrow"/>
          <w:sz w:val="22"/>
          <w:lang w:val="de-DE"/>
        </w:rPr>
        <w:fldChar w:fldCharType="separate"/>
      </w:r>
      <w:r w:rsidR="004117B6">
        <w:rPr>
          <w:rFonts w:ascii="Arial Narrow" w:hAnsi="Arial Narrow"/>
          <w:noProof/>
          <w:sz w:val="22"/>
          <w:lang w:val="de-DE"/>
        </w:rPr>
        <w:t>17.03.2012</w:t>
      </w:r>
      <w:r w:rsidR="00A05515">
        <w:rPr>
          <w:rFonts w:ascii="Arial Narrow" w:hAnsi="Arial Narrow"/>
          <w:sz w:val="22"/>
          <w:lang w:val="de-DE"/>
        </w:rPr>
        <w:fldChar w:fldCharType="end"/>
      </w:r>
      <w:r w:rsidR="00211E26" w:rsidRPr="00F834DE">
        <w:rPr>
          <w:rFonts w:ascii="Arial Narrow" w:hAnsi="Arial Narrow"/>
          <w:sz w:val="22"/>
          <w:lang w:val="de-DE"/>
        </w:rPr>
        <w:t xml:space="preserve"> </w:t>
      </w:r>
      <w:r w:rsidR="009301A0" w:rsidRPr="00F834DE">
        <w:rPr>
          <w:rFonts w:ascii="Arial Narrow" w:hAnsi="Arial Narrow"/>
          <w:sz w:val="22"/>
          <w:lang w:val="de-DE"/>
        </w:rPr>
        <w:t>/</w:t>
      </w:r>
      <w:r w:rsidR="00211E26" w:rsidRPr="00F834DE">
        <w:rPr>
          <w:rFonts w:ascii="Arial Narrow" w:hAnsi="Arial Narrow"/>
          <w:sz w:val="22"/>
          <w:lang w:val="de-DE"/>
        </w:rPr>
        <w:t xml:space="preserve"> </w:t>
      </w:r>
    </w:p>
    <w:p w:rsidR="009301A0" w:rsidRPr="00F834DE" w:rsidRDefault="009301A0">
      <w:pPr>
        <w:pStyle w:val="WortmarkeFu"/>
        <w:pBdr>
          <w:bottom w:val="single" w:sz="6" w:space="1" w:color="auto"/>
        </w:pBdr>
        <w:tabs>
          <w:tab w:val="clear" w:pos="9355"/>
          <w:tab w:val="left" w:pos="-720"/>
          <w:tab w:val="center" w:pos="2863"/>
          <w:tab w:val="left" w:pos="3969"/>
          <w:tab w:val="left" w:pos="6237"/>
        </w:tabs>
        <w:spacing w:line="85" w:lineRule="exact"/>
        <w:rPr>
          <w:rFonts w:ascii="Arial Narrow" w:hAnsi="Arial Narrow"/>
          <w:sz w:val="22"/>
          <w:lang w:val="de-DE"/>
        </w:rPr>
      </w:pPr>
    </w:p>
    <w:p w:rsidR="009301A0" w:rsidRPr="00F834DE" w:rsidRDefault="009301A0">
      <w:pPr>
        <w:pStyle w:val="WortmarkeFu"/>
        <w:tabs>
          <w:tab w:val="clear" w:pos="9355"/>
          <w:tab w:val="left" w:pos="-720"/>
          <w:tab w:val="center" w:pos="2863"/>
          <w:tab w:val="left" w:pos="3969"/>
          <w:tab w:val="left" w:pos="6237"/>
        </w:tabs>
        <w:rPr>
          <w:rFonts w:ascii="Arial Narrow" w:hAnsi="Arial Narrow"/>
          <w:sz w:val="22"/>
          <w:lang w:val="de-DE"/>
        </w:rPr>
      </w:pPr>
    </w:p>
    <w:p w:rsidR="009301A0" w:rsidRPr="00F834DE" w:rsidRDefault="009301A0">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w:t>
      </w:r>
      <w:r w:rsidR="00B31937" w:rsidRPr="00F834DE">
        <w:rPr>
          <w:rFonts w:ascii="Arial Narrow" w:hAnsi="Arial Narrow"/>
          <w:b/>
          <w:sz w:val="22"/>
          <w:lang w:val="de-DE"/>
        </w:rPr>
        <w:t>remium</w:t>
      </w:r>
      <w:r w:rsidRPr="00F834DE">
        <w:rPr>
          <w:rFonts w:ascii="Arial Narrow" w:hAnsi="Arial Narrow"/>
          <w:b/>
          <w:sz w:val="22"/>
          <w:lang w:val="de-DE"/>
        </w:rPr>
        <w:tab/>
        <w:t>:</w:t>
      </w:r>
      <w:r w:rsidRPr="00F834DE">
        <w:rPr>
          <w:rFonts w:ascii="Arial Narrow" w:hAnsi="Arial Narrow"/>
          <w:sz w:val="22"/>
          <w:lang w:val="de-DE"/>
        </w:rPr>
        <w:tab/>
      </w:r>
      <w:r w:rsidR="00E83E7E">
        <w:rPr>
          <w:rFonts w:ascii="Arial Narrow" w:hAnsi="Arial Narrow"/>
          <w:sz w:val="22"/>
          <w:lang w:val="de-DE"/>
        </w:rPr>
        <w:t>AStA</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009301A0" w:rsidRPr="00F834DE">
        <w:rPr>
          <w:rFonts w:ascii="Arial Narrow" w:hAnsi="Arial Narrow"/>
          <w:b/>
          <w:sz w:val="22"/>
          <w:lang w:val="de-DE"/>
        </w:rPr>
        <w:tab/>
        <w:t>:</w:t>
      </w:r>
      <w:r w:rsidR="009301A0" w:rsidRPr="00F834DE">
        <w:rPr>
          <w:rFonts w:ascii="Arial Narrow" w:hAnsi="Arial Narrow"/>
          <w:sz w:val="22"/>
          <w:lang w:val="de-DE"/>
        </w:rPr>
        <w:tab/>
      </w:r>
      <w:r w:rsidR="00BE09AE">
        <w:rPr>
          <w:rFonts w:ascii="Arial Narrow" w:hAnsi="Arial Narrow"/>
          <w:sz w:val="22"/>
          <w:lang w:val="de-DE"/>
        </w:rPr>
        <w:t>13.</w:t>
      </w:r>
      <w:r w:rsidR="00DD1790" w:rsidRPr="00F834DE">
        <w:rPr>
          <w:rFonts w:ascii="Arial Narrow" w:hAnsi="Arial Narrow"/>
          <w:sz w:val="22"/>
          <w:lang w:val="de-DE"/>
        </w:rPr>
        <w:t xml:space="preserve"> </w:t>
      </w:r>
      <w:r w:rsidR="00A92BFC">
        <w:rPr>
          <w:rFonts w:ascii="Arial Narrow" w:hAnsi="Arial Narrow"/>
          <w:sz w:val="22"/>
          <w:lang w:val="de-DE"/>
        </w:rPr>
        <w:t>März</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009301A0" w:rsidRPr="00F834DE">
        <w:rPr>
          <w:rFonts w:ascii="Arial Narrow" w:hAnsi="Arial Narrow"/>
          <w:b/>
          <w:sz w:val="22"/>
          <w:lang w:val="de-DE"/>
        </w:rPr>
        <w:tab/>
        <w:t>:</w:t>
      </w:r>
      <w:r w:rsidR="00274830" w:rsidRPr="00F834DE">
        <w:rPr>
          <w:rFonts w:ascii="Arial Narrow" w:hAnsi="Arial Narrow"/>
          <w:sz w:val="22"/>
          <w:lang w:val="de-DE"/>
        </w:rPr>
        <w:tab/>
      </w:r>
      <w:r w:rsidR="00E83E7E">
        <w:rPr>
          <w:rFonts w:ascii="Arial Narrow" w:hAnsi="Arial Narrow"/>
          <w:sz w:val="22"/>
          <w:lang w:val="de-DE"/>
        </w:rPr>
        <w:t>1</w:t>
      </w:r>
      <w:r w:rsidR="00BE09AE">
        <w:rPr>
          <w:rFonts w:ascii="Arial Narrow" w:hAnsi="Arial Narrow"/>
          <w:sz w:val="22"/>
          <w:lang w:val="de-DE"/>
        </w:rPr>
        <w:t>8</w:t>
      </w:r>
      <w:r w:rsidR="00E83E7E">
        <w:rPr>
          <w:rFonts w:ascii="Arial Narrow" w:hAnsi="Arial Narrow"/>
          <w:sz w:val="22"/>
          <w:lang w:val="de-DE"/>
        </w:rPr>
        <w:t>.00 Uhr</w:t>
      </w:r>
    </w:p>
    <w:p w:rsidR="009301A0" w:rsidRPr="00F834DE" w:rsidRDefault="00B31937"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009301A0" w:rsidRPr="00F834DE">
        <w:rPr>
          <w:rFonts w:ascii="Arial Narrow" w:hAnsi="Arial Narrow"/>
          <w:b/>
          <w:sz w:val="22"/>
          <w:lang w:val="de-DE"/>
        </w:rPr>
        <w:tab/>
        <w:t>:</w:t>
      </w:r>
      <w:r w:rsidR="009301A0" w:rsidRPr="00F834DE">
        <w:rPr>
          <w:rFonts w:ascii="Arial Narrow" w:hAnsi="Arial Narrow"/>
          <w:sz w:val="22"/>
          <w:lang w:val="de-DE"/>
        </w:rPr>
        <w:tab/>
      </w:r>
      <w:r w:rsidR="00E83E7E">
        <w:rPr>
          <w:rFonts w:ascii="Arial Narrow" w:hAnsi="Arial Narrow"/>
          <w:sz w:val="22"/>
          <w:lang w:val="de-DE"/>
        </w:rPr>
        <w:t>AStA Büro</w:t>
      </w:r>
    </w:p>
    <w:p w:rsidR="008743D8" w:rsidRPr="00F834DE" w:rsidRDefault="00B31937" w:rsidP="00F834DE">
      <w:pPr>
        <w:pStyle w:val="WortmarkeFu"/>
        <w:tabs>
          <w:tab w:val="clear" w:pos="9355"/>
          <w:tab w:val="left" w:pos="2835"/>
          <w:tab w:val="left" w:pos="3232"/>
        </w:tabs>
        <w:spacing w:after="120"/>
        <w:ind w:left="3260" w:hanging="3260"/>
        <w:rPr>
          <w:rFonts w:ascii="Arial Narrow" w:hAnsi="Arial Narrow"/>
          <w:i/>
          <w:sz w:val="22"/>
          <w:lang w:val="de-DE"/>
        </w:rPr>
      </w:pPr>
      <w:r w:rsidRPr="00F834DE">
        <w:rPr>
          <w:rFonts w:ascii="Arial Narrow" w:hAnsi="Arial Narrow"/>
          <w:b/>
          <w:sz w:val="22"/>
          <w:lang w:val="de-DE"/>
        </w:rPr>
        <w:t>Mitglieder</w:t>
      </w:r>
      <w:r w:rsidR="009301A0" w:rsidRPr="00F834DE">
        <w:rPr>
          <w:rFonts w:ascii="Arial Narrow" w:hAnsi="Arial Narrow"/>
          <w:b/>
          <w:sz w:val="22"/>
          <w:lang w:val="de-DE"/>
        </w:rPr>
        <w:tab/>
        <w:t>:</w:t>
      </w:r>
      <w:r w:rsidR="009301A0" w:rsidRPr="00F834DE">
        <w:rPr>
          <w:rFonts w:ascii="Arial Narrow" w:hAnsi="Arial Narrow"/>
          <w:sz w:val="22"/>
          <w:lang w:val="de-DE"/>
        </w:rPr>
        <w:tab/>
      </w:r>
      <w:r w:rsidR="001417D4" w:rsidRPr="001417D4">
        <w:rPr>
          <w:rFonts w:ascii="Arial Narrow" w:hAnsi="Arial Narrow"/>
          <w:sz w:val="22"/>
          <w:lang w:val="de-DE"/>
        </w:rPr>
        <w:t>Anna Nowicki,</w:t>
      </w:r>
      <w:r w:rsidR="00BE09AE">
        <w:rPr>
          <w:rFonts w:ascii="Arial Narrow" w:hAnsi="Arial Narrow"/>
          <w:sz w:val="22"/>
          <w:lang w:val="de-DE"/>
        </w:rPr>
        <w:t xml:space="preserve"> Dennis Franz, Susanne Schmidt</w:t>
      </w:r>
      <w:r w:rsidR="001417D4" w:rsidRPr="001417D4">
        <w:rPr>
          <w:rFonts w:ascii="Arial Narrow" w:hAnsi="Arial Narrow"/>
          <w:sz w:val="22"/>
          <w:lang w:val="de-DE"/>
        </w:rPr>
        <w:t>, Dennis Breitenbach, Anna Kyc, Benedikt Göpfert, David Schröpfer, Benedikt Recktenwald, Dimitri Sorokine</w:t>
      </w:r>
      <w:r w:rsidR="00BE09AE">
        <w:rPr>
          <w:rFonts w:ascii="Arial Narrow" w:hAnsi="Arial Narrow"/>
          <w:sz w:val="22"/>
          <w:lang w:val="de-DE"/>
        </w:rPr>
        <w:t>, Matthias Kaufmann, Janine Woytera, Florian Fischer, Maritta Kämmerer</w:t>
      </w:r>
      <w:r w:rsidR="00926848">
        <w:rPr>
          <w:rFonts w:ascii="Arial Narrow" w:hAnsi="Arial Narrow"/>
          <w:sz w:val="22"/>
          <w:lang w:val="de-DE"/>
        </w:rPr>
        <w:t>, Bastian Ludwig</w:t>
      </w:r>
    </w:p>
    <w:p w:rsidR="009301A0" w:rsidRPr="00C60DA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009301A0" w:rsidRPr="00C60DAE">
        <w:rPr>
          <w:rFonts w:ascii="Arial Narrow" w:hAnsi="Arial Narrow"/>
          <w:b/>
          <w:sz w:val="22"/>
          <w:lang w:val="de-DE"/>
        </w:rPr>
        <w:tab/>
        <w:t>:</w:t>
      </w:r>
      <w:r w:rsidR="009301A0" w:rsidRPr="00C60DAE">
        <w:rPr>
          <w:rFonts w:ascii="Arial Narrow" w:hAnsi="Arial Narrow"/>
          <w:sz w:val="22"/>
          <w:lang w:val="de-DE"/>
        </w:rPr>
        <w:tab/>
      </w:r>
      <w:r w:rsidR="00BE09AE">
        <w:rPr>
          <w:rFonts w:ascii="Arial Narrow" w:hAnsi="Arial Narrow"/>
          <w:sz w:val="22"/>
          <w:lang w:val="de-DE"/>
        </w:rPr>
        <w:t>Susanne Schmidt</w:t>
      </w:r>
    </w:p>
    <w:p w:rsidR="009301A0" w:rsidRPr="00C60DAE" w:rsidRDefault="009301A0">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w:t>
      </w:r>
      <w:r w:rsidR="00B31937" w:rsidRPr="00C60DAE">
        <w:rPr>
          <w:rFonts w:ascii="Arial Narrow" w:hAnsi="Arial Narrow"/>
          <w:b/>
          <w:sz w:val="22"/>
          <w:lang w:val="de-DE"/>
        </w:rPr>
        <w:t>orsitz</w:t>
      </w:r>
      <w:r w:rsidRPr="00C60DAE">
        <w:rPr>
          <w:rFonts w:ascii="Arial Narrow" w:hAnsi="Arial Narrow"/>
          <w:b/>
          <w:sz w:val="22"/>
          <w:lang w:val="de-DE"/>
        </w:rPr>
        <w:tab/>
        <w:t>:</w:t>
      </w:r>
      <w:r w:rsidR="00274830" w:rsidRPr="00C60DAE">
        <w:rPr>
          <w:rFonts w:ascii="Arial Narrow" w:hAnsi="Arial Narrow"/>
          <w:sz w:val="22"/>
          <w:lang w:val="de-DE"/>
        </w:rPr>
        <w:tab/>
      </w:r>
      <w:r w:rsidR="00BE09AE">
        <w:rPr>
          <w:rFonts w:ascii="Arial Narrow" w:hAnsi="Arial Narrow"/>
          <w:sz w:val="22"/>
          <w:lang w:val="de-DE"/>
        </w:rPr>
        <w:t>-</w:t>
      </w:r>
    </w:p>
    <w:p w:rsidR="009301A0" w:rsidRPr="00C60DAE" w:rsidRDefault="00B31937"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sidR="004108F1">
        <w:rPr>
          <w:rFonts w:ascii="Arial Narrow" w:hAnsi="Arial Narrow"/>
          <w:b/>
          <w:sz w:val="22"/>
          <w:lang w:val="de-DE"/>
        </w:rPr>
        <w:tab/>
      </w:r>
      <w:r w:rsidR="009301A0" w:rsidRPr="00C60DAE">
        <w:rPr>
          <w:rFonts w:ascii="Arial Narrow" w:hAnsi="Arial Narrow"/>
          <w:b/>
          <w:sz w:val="22"/>
          <w:lang w:val="de-DE"/>
        </w:rPr>
        <w:t>:</w:t>
      </w:r>
      <w:r w:rsidR="004108F1">
        <w:rPr>
          <w:rFonts w:ascii="Arial Narrow" w:hAnsi="Arial Narrow"/>
          <w:b/>
          <w:sz w:val="22"/>
          <w:lang w:val="de-DE"/>
        </w:rPr>
        <w:tab/>
      </w:r>
      <w:r w:rsidR="00A00AF7">
        <w:rPr>
          <w:rFonts w:ascii="Arial Narrow" w:hAnsi="Arial Narrow"/>
          <w:sz w:val="22"/>
          <w:lang w:val="de-DE"/>
        </w:rPr>
        <w:t>9</w:t>
      </w:r>
    </w:p>
    <w:p w:rsidR="009301A0" w:rsidRPr="00C60DAE" w:rsidRDefault="009301A0">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w:t>
      </w:r>
      <w:r w:rsidR="00B31937" w:rsidRPr="00C60DAE">
        <w:rPr>
          <w:rFonts w:ascii="Arial Narrow" w:hAnsi="Arial Narrow"/>
          <w:b/>
          <w:sz w:val="22"/>
          <w:lang w:val="de-DE"/>
        </w:rPr>
        <w:t>achverständige</w:t>
      </w:r>
      <w:r w:rsidRPr="00C60DAE">
        <w:rPr>
          <w:rFonts w:ascii="Arial Narrow" w:hAnsi="Arial Narrow"/>
          <w:b/>
          <w:sz w:val="22"/>
          <w:lang w:val="de-DE"/>
        </w:rPr>
        <w:tab/>
        <w:t>:</w:t>
      </w:r>
      <w:r w:rsidRPr="00C60DAE">
        <w:rPr>
          <w:rFonts w:ascii="Arial Narrow" w:hAnsi="Arial Narrow"/>
          <w:b/>
          <w:sz w:val="22"/>
          <w:lang w:val="de-DE"/>
        </w:rPr>
        <w:tab/>
      </w:r>
      <w:r w:rsidR="00761B22" w:rsidRPr="00761B22">
        <w:rPr>
          <w:rFonts w:ascii="Arial Narrow" w:hAnsi="Arial Narrow"/>
          <w:sz w:val="22"/>
          <w:lang w:val="de-DE"/>
        </w:rPr>
        <w:t>Sabine Heizmann</w:t>
      </w:r>
      <w:r w:rsidR="00CF0EE6">
        <w:rPr>
          <w:rFonts w:ascii="Arial Narrow" w:hAnsi="Arial Narrow"/>
          <w:sz w:val="22"/>
          <w:lang w:val="de-DE"/>
        </w:rPr>
        <w:t xml:space="preserve"> </w:t>
      </w:r>
    </w:p>
    <w:p w:rsidR="009301A0" w:rsidRPr="00C60DA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009301A0" w:rsidRPr="00C60DAE">
        <w:rPr>
          <w:rFonts w:ascii="Arial Narrow" w:hAnsi="Arial Narrow"/>
          <w:b/>
          <w:sz w:val="22"/>
          <w:lang w:val="de-DE"/>
        </w:rPr>
        <w:tab/>
        <w:t>:</w:t>
      </w:r>
      <w:r w:rsidR="006F55D7" w:rsidRPr="00C60DAE">
        <w:rPr>
          <w:rFonts w:ascii="Arial Narrow" w:hAnsi="Arial Narrow"/>
          <w:sz w:val="22"/>
          <w:lang w:val="de-DE"/>
        </w:rPr>
        <w:tab/>
      </w:r>
      <w:r w:rsidR="00BE09AE">
        <w:rPr>
          <w:rFonts w:ascii="Arial Narrow" w:hAnsi="Arial Narrow"/>
          <w:sz w:val="22"/>
          <w:lang w:val="de-DE"/>
        </w:rPr>
        <w:t xml:space="preserve">Anna Nowicki, </w:t>
      </w:r>
      <w:r w:rsidR="00BE09AE" w:rsidRPr="001417D4">
        <w:rPr>
          <w:rFonts w:ascii="Arial Narrow" w:hAnsi="Arial Narrow"/>
          <w:sz w:val="22"/>
          <w:lang w:val="de-DE"/>
        </w:rPr>
        <w:t>Dennis Breitenbach</w:t>
      </w:r>
      <w:r w:rsidR="00BE09AE">
        <w:rPr>
          <w:rFonts w:ascii="Arial Narrow" w:hAnsi="Arial Narrow"/>
          <w:sz w:val="22"/>
          <w:lang w:val="de-DE"/>
        </w:rPr>
        <w:t xml:space="preserve">, Janine Woytera, </w:t>
      </w:r>
      <w:r w:rsidR="00BE09AE" w:rsidRPr="001417D4">
        <w:rPr>
          <w:rFonts w:ascii="Arial Narrow" w:hAnsi="Arial Narrow"/>
          <w:sz w:val="22"/>
          <w:lang w:val="de-DE"/>
        </w:rPr>
        <w:t>Dimitri Sorokine</w:t>
      </w:r>
      <w:r w:rsidR="00A00AF7">
        <w:rPr>
          <w:rFonts w:ascii="Arial Narrow" w:hAnsi="Arial Narrow"/>
          <w:sz w:val="22"/>
          <w:lang w:val="de-DE"/>
        </w:rPr>
        <w:t>, Bastian Ludwig</w:t>
      </w:r>
    </w:p>
    <w:p w:rsidR="009301A0" w:rsidRPr="001364FA" w:rsidRDefault="009301A0"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9301A0" w:rsidRPr="00C60DAE" w:rsidRDefault="009301A0">
      <w:pPr>
        <w:pStyle w:val="WortmarkeFu"/>
        <w:tabs>
          <w:tab w:val="clear" w:pos="9355"/>
          <w:tab w:val="left" w:pos="2835"/>
          <w:tab w:val="left" w:pos="3232"/>
        </w:tabs>
        <w:rPr>
          <w:rFonts w:ascii="Arial Narrow" w:hAnsi="Arial Narrow"/>
          <w:sz w:val="22"/>
          <w:u w:val="single"/>
          <w:lang w:val="de-DE"/>
        </w:rPr>
      </w:pPr>
    </w:p>
    <w:p w:rsidR="008F7364" w:rsidRPr="00C60DAE" w:rsidRDefault="008F7364">
      <w:pPr>
        <w:pStyle w:val="WortmarkeFu"/>
        <w:tabs>
          <w:tab w:val="clear" w:pos="9355"/>
          <w:tab w:val="left" w:pos="2835"/>
          <w:tab w:val="left" w:pos="3232"/>
        </w:tabs>
        <w:rPr>
          <w:rFonts w:ascii="Arial Narrow" w:hAnsi="Arial Narrow"/>
          <w:sz w:val="22"/>
          <w:u w:val="single"/>
          <w:lang w:val="de-DE"/>
        </w:rPr>
      </w:pPr>
    </w:p>
    <w:p w:rsidR="009301A0" w:rsidRPr="00C60DAE" w:rsidRDefault="009301A0">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9301A0" w:rsidRPr="00C60DAE" w:rsidRDefault="009301A0">
      <w:pPr>
        <w:pStyle w:val="WortmarkeFu"/>
        <w:tabs>
          <w:tab w:val="clear" w:pos="9355"/>
          <w:tab w:val="left" w:pos="2835"/>
          <w:tab w:val="left" w:pos="3232"/>
        </w:tabs>
        <w:rPr>
          <w:rFonts w:ascii="Arial Narrow" w:hAnsi="Arial Narrow"/>
          <w:sz w:val="22"/>
          <w:lang w:val="de-DE"/>
        </w:rPr>
      </w:pPr>
    </w:p>
    <w:p w:rsidR="008F7364" w:rsidRPr="00C60DAE" w:rsidRDefault="008F7364">
      <w:pPr>
        <w:pStyle w:val="WortmarkeFu"/>
        <w:tabs>
          <w:tab w:val="clear" w:pos="9355"/>
          <w:tab w:val="left" w:pos="2835"/>
          <w:tab w:val="left" w:pos="3232"/>
        </w:tabs>
        <w:rPr>
          <w:rFonts w:ascii="Arial Narrow" w:hAnsi="Arial Narrow"/>
          <w:sz w:val="22"/>
          <w:lang w:val="de-DE"/>
        </w:rPr>
      </w:pPr>
    </w:p>
    <w:p w:rsidR="00312F4D" w:rsidRPr="00FD2F2E" w:rsidRDefault="00312F4D" w:rsidP="00312F4D">
      <w:pPr>
        <w:pStyle w:val="WortmarkeFu"/>
        <w:numPr>
          <w:ilvl w:val="0"/>
          <w:numId w:val="1"/>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sidRPr="00FD2F2E">
        <w:rPr>
          <w:rFonts w:ascii="Arial Narrow" w:hAnsi="Arial Narrow"/>
          <w:sz w:val="22"/>
          <w:szCs w:val="22"/>
          <w:lang w:val="de-DE"/>
        </w:rPr>
        <w:t>Regularien</w:t>
      </w:r>
    </w:p>
    <w:p w:rsidR="00312F4D" w:rsidRDefault="00312F4D" w:rsidP="00312F4D">
      <w:pPr>
        <w:pStyle w:val="WortmarkeFu"/>
        <w:numPr>
          <w:ilvl w:val="1"/>
          <w:numId w:val="1"/>
        </w:numPr>
        <w:tabs>
          <w:tab w:val="clear" w:pos="1440"/>
          <w:tab w:val="clear" w:pos="9355"/>
          <w:tab w:val="left" w:pos="851"/>
          <w:tab w:val="left" w:pos="1276"/>
          <w:tab w:val="left" w:pos="2835"/>
          <w:tab w:val="left" w:pos="3232"/>
        </w:tabs>
        <w:spacing w:line="360" w:lineRule="auto"/>
        <w:ind w:hanging="1014"/>
        <w:jc w:val="both"/>
        <w:rPr>
          <w:rFonts w:ascii="Arial Narrow" w:hAnsi="Arial Narrow"/>
          <w:sz w:val="22"/>
          <w:szCs w:val="22"/>
          <w:lang w:val="de-DE"/>
        </w:rPr>
      </w:pPr>
      <w:r w:rsidRPr="00FD2F2E">
        <w:rPr>
          <w:rFonts w:ascii="Arial Narrow" w:hAnsi="Arial Narrow"/>
          <w:sz w:val="22"/>
          <w:szCs w:val="22"/>
          <w:lang w:val="de-DE"/>
        </w:rPr>
        <w:t>Begrüßung</w:t>
      </w:r>
    </w:p>
    <w:p w:rsidR="00FD2F2E" w:rsidRPr="00FD2F2E" w:rsidRDefault="00FD2F2E" w:rsidP="00FD2F2E">
      <w:pPr>
        <w:pStyle w:val="WortmarkeFu"/>
        <w:tabs>
          <w:tab w:val="clear" w:pos="9355"/>
          <w:tab w:val="left" w:pos="851"/>
          <w:tab w:val="left" w:pos="1276"/>
          <w:tab w:val="left" w:pos="2835"/>
          <w:tab w:val="left" w:pos="3232"/>
        </w:tabs>
        <w:spacing w:line="360" w:lineRule="auto"/>
        <w:ind w:left="426"/>
        <w:jc w:val="both"/>
        <w:rPr>
          <w:rFonts w:ascii="Arial Narrow" w:hAnsi="Arial Narrow"/>
          <w:sz w:val="22"/>
          <w:szCs w:val="22"/>
          <w:lang w:val="de-DE"/>
        </w:rPr>
      </w:pPr>
      <w:r>
        <w:rPr>
          <w:rFonts w:ascii="Arial Narrow" w:hAnsi="Arial Narrow"/>
          <w:sz w:val="22"/>
          <w:szCs w:val="22"/>
          <w:lang w:val="de-DE"/>
        </w:rPr>
        <w:tab/>
        <w:t xml:space="preserve">Es sind </w:t>
      </w:r>
      <w:r w:rsidR="00BE09AE">
        <w:rPr>
          <w:rFonts w:ascii="Arial Narrow" w:hAnsi="Arial Narrow"/>
          <w:sz w:val="22"/>
          <w:lang w:val="de-DE"/>
        </w:rPr>
        <w:t>4</w:t>
      </w:r>
      <w:r>
        <w:rPr>
          <w:rFonts w:ascii="Arial Narrow" w:hAnsi="Arial Narrow"/>
          <w:sz w:val="22"/>
          <w:szCs w:val="22"/>
          <w:lang w:val="de-DE"/>
        </w:rPr>
        <w:t xml:space="preserve"> stimmberechtigte Mitglieder anwesend.</w:t>
      </w:r>
    </w:p>
    <w:p w:rsidR="00312F4D" w:rsidRPr="00FD2F2E" w:rsidRDefault="00CF0EE6" w:rsidP="00312F4D">
      <w:pPr>
        <w:pStyle w:val="WortmarkeFu"/>
        <w:numPr>
          <w:ilvl w:val="1"/>
          <w:numId w:val="1"/>
        </w:numPr>
        <w:tabs>
          <w:tab w:val="clear" w:pos="1440"/>
          <w:tab w:val="clear" w:pos="9355"/>
          <w:tab w:val="left" w:pos="851"/>
          <w:tab w:val="left" w:pos="1276"/>
          <w:tab w:val="left" w:pos="2835"/>
          <w:tab w:val="left" w:pos="3232"/>
        </w:tabs>
        <w:spacing w:line="360" w:lineRule="auto"/>
        <w:ind w:hanging="1014"/>
        <w:jc w:val="both"/>
        <w:rPr>
          <w:rFonts w:ascii="Arial Narrow" w:hAnsi="Arial Narrow"/>
          <w:sz w:val="22"/>
          <w:szCs w:val="22"/>
          <w:lang w:val="de-DE"/>
        </w:rPr>
      </w:pPr>
      <w:r>
        <w:rPr>
          <w:rFonts w:ascii="Arial Narrow" w:hAnsi="Arial Narrow"/>
          <w:sz w:val="22"/>
          <w:szCs w:val="22"/>
          <w:lang w:val="de-DE"/>
        </w:rPr>
        <w:t xml:space="preserve">Bestätigung der </w:t>
      </w:r>
      <w:r w:rsidR="00312F4D" w:rsidRPr="00FD2F2E">
        <w:rPr>
          <w:rFonts w:ascii="Arial Narrow" w:hAnsi="Arial Narrow"/>
          <w:sz w:val="22"/>
          <w:szCs w:val="22"/>
          <w:lang w:val="de-DE"/>
        </w:rPr>
        <w:t>Tagesordnung</w:t>
      </w:r>
    </w:p>
    <w:p w:rsidR="00C60DAE" w:rsidRDefault="00FD2F2E" w:rsidP="00312F4D">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Mitteilungen und Anfragen</w:t>
      </w:r>
    </w:p>
    <w:p w:rsidR="00BE09AE" w:rsidRDefault="00BE09AE" w:rsidP="00BE09AE">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Nichts neues.</w:t>
      </w:r>
    </w:p>
    <w:p w:rsidR="00C60DAE" w:rsidRDefault="00E83E7E" w:rsidP="00E206F4">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Wahlen</w:t>
      </w:r>
    </w:p>
    <w:p w:rsidR="00BE09AE" w:rsidRDefault="00E83E7E" w:rsidP="00BE09AE">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sidRPr="00BE09AE">
        <w:rPr>
          <w:rFonts w:ascii="Arial Narrow" w:hAnsi="Arial Narrow"/>
          <w:b/>
          <w:sz w:val="22"/>
          <w:lang w:val="de-DE"/>
        </w:rPr>
        <w:t>Wahlen zum AStA Vorsitz</w:t>
      </w:r>
      <w:r w:rsidR="00BE09AE">
        <w:rPr>
          <w:rFonts w:ascii="Arial Narrow" w:hAnsi="Arial Narrow"/>
          <w:sz w:val="22"/>
          <w:lang w:val="de-DE"/>
        </w:rPr>
        <w:t xml:space="preserve"> Fuwa-intern wurden verschoben, weil nur 4 Gewählte anwesend. Um einen Campusübergreifenden AstA Vorstand zu wählen, schreibt Dennis eine Mail an die anderen Asten zwecks Treffen ( höchstwahrscheinlich online um eher einen Termin zu finden).</w:t>
      </w:r>
    </w:p>
    <w:p w:rsidR="00BE09AE" w:rsidRPr="00BE09AE" w:rsidRDefault="00BE09AE" w:rsidP="00BE09AE">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Um in Zukunft eine bessere Kommunikation zugewährleisten, soll die Beschaffung von Konferenzsystem und Leinwand mit Beamer beantragt werden.</w:t>
      </w:r>
    </w:p>
    <w:p w:rsidR="00A92BFC" w:rsidRDefault="00BE09AE" w:rsidP="00A92BFC">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lastRenderedPageBreak/>
        <w:t xml:space="preserve"> </w:t>
      </w:r>
      <w:r w:rsidR="00E83E7E" w:rsidRPr="00BE09AE">
        <w:rPr>
          <w:rFonts w:ascii="Arial Narrow" w:hAnsi="Arial Narrow"/>
          <w:b/>
          <w:sz w:val="22"/>
          <w:lang w:val="de-DE"/>
        </w:rPr>
        <w:t>Stimmberechtigung für ZBV</w:t>
      </w:r>
      <w:r>
        <w:rPr>
          <w:rFonts w:ascii="Arial Narrow" w:hAnsi="Arial Narrow"/>
          <w:sz w:val="22"/>
          <w:lang w:val="de-DE"/>
        </w:rPr>
        <w:t xml:space="preserve"> – Einstimmige Abstimmung der gewählten zum Stimmrecht der ZBVler. Bedingungen: Neue Mitglieder, die wir noch nicht kennen, haben noch kein Stimmrecht. Ausserdem hat ein Gewählter das Recht, einem ZBVler das Wahlrecht </w:t>
      </w:r>
      <w:r w:rsidR="00D06313">
        <w:rPr>
          <w:rFonts w:ascii="Arial Narrow" w:hAnsi="Arial Narrow"/>
          <w:sz w:val="22"/>
          <w:lang w:val="de-DE"/>
        </w:rPr>
        <w:t xml:space="preserve">für den Zeitrahmen einer Abstimmung </w:t>
      </w:r>
      <w:r>
        <w:rPr>
          <w:rFonts w:ascii="Arial Narrow" w:hAnsi="Arial Narrow"/>
          <w:sz w:val="22"/>
          <w:lang w:val="de-DE"/>
        </w:rPr>
        <w:t>zu entziehen, wenn es ei</w:t>
      </w:r>
      <w:r w:rsidR="00D06313">
        <w:rPr>
          <w:rFonts w:ascii="Arial Narrow" w:hAnsi="Arial Narrow"/>
          <w:sz w:val="22"/>
          <w:lang w:val="de-DE"/>
        </w:rPr>
        <w:t>nen trifftigen Grund dafür gibt und mindestens ein weiterer Gewählter zustimmt.</w:t>
      </w:r>
    </w:p>
    <w:p w:rsidR="00D06313" w:rsidRPr="00BE09AE" w:rsidRDefault="00D06313" w:rsidP="00D06313">
      <w:pPr>
        <w:pStyle w:val="WortmarkeFu"/>
        <w:tabs>
          <w:tab w:val="clear" w:pos="9355"/>
          <w:tab w:val="left" w:pos="851"/>
        </w:tabs>
        <w:spacing w:line="360" w:lineRule="auto"/>
        <w:ind w:left="851"/>
        <w:jc w:val="both"/>
        <w:rPr>
          <w:rFonts w:ascii="Arial Narrow" w:hAnsi="Arial Narrow"/>
          <w:sz w:val="22"/>
          <w:lang w:val="de-DE"/>
        </w:rPr>
      </w:pPr>
    </w:p>
    <w:p w:rsidR="00CF0EE6" w:rsidRDefault="00DB2A2E" w:rsidP="00D06313">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Erstsemesterparty</w:t>
      </w:r>
    </w:p>
    <w:p w:rsidR="00D06313" w:rsidRDefault="00D06313" w:rsidP="00D06313">
      <w:pPr>
        <w:pStyle w:val="WortmarkeFu"/>
        <w:numPr>
          <w:ilvl w:val="1"/>
          <w:numId w:val="1"/>
        </w:numPr>
        <w:tabs>
          <w:tab w:val="clear" w:pos="9355"/>
          <w:tab w:val="left" w:pos="851"/>
        </w:tabs>
        <w:spacing w:line="360" w:lineRule="auto"/>
        <w:jc w:val="both"/>
        <w:rPr>
          <w:rFonts w:ascii="Arial Narrow" w:hAnsi="Arial Narrow"/>
          <w:sz w:val="22"/>
          <w:lang w:val="de-DE"/>
        </w:rPr>
      </w:pPr>
      <w:r w:rsidRPr="00D06313">
        <w:rPr>
          <w:rFonts w:ascii="Arial Narrow" w:hAnsi="Arial Narrow"/>
          <w:b/>
          <w:sz w:val="22"/>
          <w:lang w:val="de-DE"/>
        </w:rPr>
        <w:t>Färbe Schnitzelwecken?</w:t>
      </w:r>
      <w:r>
        <w:rPr>
          <w:rFonts w:ascii="Arial Narrow" w:hAnsi="Arial Narrow"/>
          <w:sz w:val="22"/>
          <w:lang w:val="de-DE"/>
        </w:rPr>
        <w:t xml:space="preserve"> – Einstimmig dafür, Markus hat auch schon zugesagt. Die Jungs brauchen von uns ein paar Tische und Strom draussen, mehr nicht.</w:t>
      </w:r>
    </w:p>
    <w:p w:rsidR="00D06313" w:rsidRDefault="00D06313" w:rsidP="00D06313">
      <w:pPr>
        <w:pStyle w:val="WortmarkeFu"/>
        <w:numPr>
          <w:ilvl w:val="1"/>
          <w:numId w:val="1"/>
        </w:numPr>
        <w:tabs>
          <w:tab w:val="clear" w:pos="9355"/>
          <w:tab w:val="left" w:pos="851"/>
        </w:tabs>
        <w:spacing w:line="360" w:lineRule="auto"/>
        <w:jc w:val="both"/>
        <w:rPr>
          <w:rFonts w:ascii="Arial Narrow" w:hAnsi="Arial Narrow"/>
          <w:sz w:val="22"/>
          <w:lang w:val="de-DE"/>
        </w:rPr>
      </w:pPr>
      <w:r w:rsidRPr="00D06313">
        <w:rPr>
          <w:rFonts w:ascii="Arial Narrow" w:hAnsi="Arial Narrow"/>
          <w:b/>
          <w:sz w:val="22"/>
          <w:lang w:val="de-DE"/>
        </w:rPr>
        <w:t xml:space="preserve">Garderobe </w:t>
      </w:r>
      <w:r>
        <w:rPr>
          <w:rFonts w:ascii="Arial Narrow" w:hAnsi="Arial Narrow"/>
          <w:sz w:val="22"/>
          <w:lang w:val="de-DE"/>
        </w:rPr>
        <w:t>– Müssen wir selber stellen, Schichten sind bereits auf der Helferliste aufgelistet. Beim Aufbau beachten müssen wir, dass wir die Garderobe, die wieder vor dem LC stehen soll, von hinten mit Baugittern absperren um unerwünschte Gäste und Jackendiebe abzuhalten</w:t>
      </w:r>
    </w:p>
    <w:p w:rsidR="00D06313" w:rsidRDefault="00D06313" w:rsidP="00D06313">
      <w:pPr>
        <w:pStyle w:val="WortmarkeFu"/>
        <w:numPr>
          <w:ilvl w:val="1"/>
          <w:numId w:val="1"/>
        </w:numPr>
        <w:tabs>
          <w:tab w:val="clear" w:pos="9355"/>
          <w:tab w:val="left" w:pos="851"/>
        </w:tabs>
        <w:spacing w:line="360" w:lineRule="auto"/>
        <w:jc w:val="both"/>
        <w:rPr>
          <w:rFonts w:ascii="Arial Narrow" w:hAnsi="Arial Narrow"/>
          <w:sz w:val="22"/>
          <w:lang w:val="de-DE"/>
        </w:rPr>
      </w:pPr>
      <w:r w:rsidRPr="00D06313">
        <w:rPr>
          <w:rFonts w:ascii="Arial Narrow" w:hAnsi="Arial Narrow"/>
          <w:b/>
          <w:sz w:val="22"/>
          <w:lang w:val="de-DE"/>
        </w:rPr>
        <w:t>Polizei und DRK</w:t>
      </w:r>
      <w:r>
        <w:rPr>
          <w:rFonts w:ascii="Arial Narrow" w:hAnsi="Arial Narrow"/>
          <w:sz w:val="22"/>
          <w:lang w:val="de-DE"/>
        </w:rPr>
        <w:t xml:space="preserve"> – Dennis hat uns bei der Polizei angemeldet, ein Angebot vom DRK wurde beantragt, nachdem wir uns einstimmig dafür entschieden haben. Rückmeldung von Frau Hauser steht aber noch aus. Ausserdem muss noch geregelt werden, wer das zahlt – AstA oder Verein</w:t>
      </w:r>
    </w:p>
    <w:p w:rsidR="00D06313" w:rsidRDefault="00D06313" w:rsidP="00D06313">
      <w:pPr>
        <w:pStyle w:val="WortmarkeFu"/>
        <w:numPr>
          <w:ilvl w:val="1"/>
          <w:numId w:val="1"/>
        </w:numPr>
        <w:tabs>
          <w:tab w:val="clear" w:pos="9355"/>
          <w:tab w:val="left" w:pos="851"/>
        </w:tabs>
        <w:spacing w:line="360" w:lineRule="auto"/>
        <w:jc w:val="both"/>
        <w:rPr>
          <w:rFonts w:ascii="Arial Narrow" w:hAnsi="Arial Narrow"/>
          <w:sz w:val="22"/>
          <w:lang w:val="de-DE"/>
        </w:rPr>
      </w:pPr>
      <w:r w:rsidRPr="00773082">
        <w:rPr>
          <w:rFonts w:ascii="Arial Narrow" w:hAnsi="Arial Narrow"/>
          <w:b/>
          <w:sz w:val="22"/>
          <w:lang w:val="de-DE"/>
        </w:rPr>
        <w:t>Getränke (Aperol Spritz?)</w:t>
      </w:r>
      <w:r>
        <w:rPr>
          <w:rFonts w:ascii="Arial Narrow" w:hAnsi="Arial Narrow"/>
          <w:sz w:val="22"/>
          <w:lang w:val="de-DE"/>
        </w:rPr>
        <w:t xml:space="preserve"> – Auf Annis Initiative hin gibt es dieses Mal </w:t>
      </w:r>
      <w:r w:rsidR="006B520A">
        <w:rPr>
          <w:rFonts w:ascii="Arial Narrow" w:hAnsi="Arial Narrow"/>
          <w:sz w:val="22"/>
          <w:lang w:val="de-DE"/>
        </w:rPr>
        <w:t xml:space="preserve">zusätzlich 24 Flaschen </w:t>
      </w:r>
      <w:r>
        <w:rPr>
          <w:rFonts w:ascii="Arial Narrow" w:hAnsi="Arial Narrow"/>
          <w:sz w:val="22"/>
          <w:lang w:val="de-DE"/>
        </w:rPr>
        <w:t>Aperol Spritz, aber mit Eis statt Orange wegen dem Müll</w:t>
      </w:r>
      <w:r w:rsidR="006B520A">
        <w:rPr>
          <w:rFonts w:ascii="Arial Narrow" w:hAnsi="Arial Narrow"/>
          <w:sz w:val="22"/>
          <w:lang w:val="de-DE"/>
        </w:rPr>
        <w:t>. Deswegen sollen zusätzliche Sektgläser bestellt werden.</w:t>
      </w:r>
    </w:p>
    <w:p w:rsidR="00D06313" w:rsidRDefault="00D06313" w:rsidP="00D06313">
      <w:pPr>
        <w:pStyle w:val="WortmarkeFu"/>
        <w:numPr>
          <w:ilvl w:val="1"/>
          <w:numId w:val="1"/>
        </w:numPr>
        <w:tabs>
          <w:tab w:val="clear" w:pos="9355"/>
          <w:tab w:val="left" w:pos="851"/>
        </w:tabs>
        <w:spacing w:line="360" w:lineRule="auto"/>
        <w:jc w:val="both"/>
        <w:rPr>
          <w:rFonts w:ascii="Arial Narrow" w:hAnsi="Arial Narrow"/>
          <w:sz w:val="22"/>
          <w:lang w:val="de-DE"/>
        </w:rPr>
      </w:pPr>
      <w:r w:rsidRPr="00773082">
        <w:rPr>
          <w:rFonts w:ascii="Arial Narrow" w:hAnsi="Arial Narrow"/>
          <w:b/>
          <w:sz w:val="22"/>
          <w:lang w:val="de-DE"/>
        </w:rPr>
        <w:t>DJs</w:t>
      </w:r>
      <w:r>
        <w:rPr>
          <w:rFonts w:ascii="Arial Narrow" w:hAnsi="Arial Narrow"/>
          <w:sz w:val="22"/>
          <w:lang w:val="de-DE"/>
        </w:rPr>
        <w:t xml:space="preserve"> – Der Kollege von Dennis wird in der Cafete für 100 Euro einen kompletten Mix von Musikstilen anbieten, in der Aula darf DJ Fazio wieder für 150 Euro auflegen</w:t>
      </w:r>
    </w:p>
    <w:p w:rsidR="00D06313" w:rsidRDefault="00D06313" w:rsidP="00D06313">
      <w:pPr>
        <w:pStyle w:val="WortmarkeFu"/>
        <w:numPr>
          <w:ilvl w:val="1"/>
          <w:numId w:val="1"/>
        </w:numPr>
        <w:tabs>
          <w:tab w:val="clear" w:pos="9355"/>
          <w:tab w:val="left" w:pos="851"/>
        </w:tabs>
        <w:spacing w:line="360" w:lineRule="auto"/>
        <w:jc w:val="both"/>
        <w:rPr>
          <w:rFonts w:ascii="Arial Narrow" w:hAnsi="Arial Narrow"/>
          <w:sz w:val="22"/>
          <w:lang w:val="de-DE"/>
        </w:rPr>
      </w:pPr>
      <w:r w:rsidRPr="00773082">
        <w:rPr>
          <w:rFonts w:ascii="Arial Narrow" w:hAnsi="Arial Narrow"/>
          <w:b/>
          <w:sz w:val="22"/>
          <w:lang w:val="de-DE"/>
        </w:rPr>
        <w:t>Unter 18-jährige</w:t>
      </w:r>
      <w:r w:rsidR="006B520A">
        <w:rPr>
          <w:rFonts w:ascii="Arial Narrow" w:hAnsi="Arial Narrow"/>
          <w:sz w:val="22"/>
          <w:lang w:val="de-DE"/>
        </w:rPr>
        <w:t xml:space="preserve"> – sind dieses Semester keine dabei, im WS aber vermutlich schon, deswegen soll über eine F-Card gesteuerte Anzeige nachgedacht werden, bei der in einer Datenbank Attribute wie „Unter18“ und „Hausverbot“ farblich für die Securitys angezeigt werden sollen um den Einlass zu erleichtern. Was dafür auf jeden Fall noch fehlt ist ein Kartenlesegerät. </w:t>
      </w:r>
    </w:p>
    <w:p w:rsidR="006B520A" w:rsidRDefault="006B520A" w:rsidP="00D06313">
      <w:pPr>
        <w:pStyle w:val="WortmarkeFu"/>
        <w:numPr>
          <w:ilvl w:val="1"/>
          <w:numId w:val="1"/>
        </w:numPr>
        <w:tabs>
          <w:tab w:val="clear" w:pos="9355"/>
          <w:tab w:val="left" w:pos="851"/>
        </w:tabs>
        <w:spacing w:line="360" w:lineRule="auto"/>
        <w:jc w:val="both"/>
        <w:rPr>
          <w:rFonts w:ascii="Arial Narrow" w:hAnsi="Arial Narrow"/>
          <w:sz w:val="22"/>
          <w:lang w:val="de-DE"/>
        </w:rPr>
      </w:pPr>
      <w:r w:rsidRPr="00773082">
        <w:rPr>
          <w:rFonts w:ascii="Arial Narrow" w:hAnsi="Arial Narrow"/>
          <w:b/>
          <w:sz w:val="22"/>
          <w:lang w:val="de-DE"/>
        </w:rPr>
        <w:t>Begleitungen</w:t>
      </w:r>
      <w:r>
        <w:rPr>
          <w:rFonts w:ascii="Arial Narrow" w:hAnsi="Arial Narrow"/>
          <w:sz w:val="22"/>
          <w:lang w:val="de-DE"/>
        </w:rPr>
        <w:t xml:space="preserve"> dürfen auf Verantwortung je eines F-Card-Besitzers auch rein. Sollte der Begleiter aber Hausverbot bekommen, hat automatisch auch der F-Card-Besitzer Hausverbot.</w:t>
      </w:r>
    </w:p>
    <w:p w:rsidR="00F40FBA" w:rsidRDefault="00F40FBA" w:rsidP="00D06313">
      <w:pPr>
        <w:pStyle w:val="WortmarkeFu"/>
        <w:numPr>
          <w:ilvl w:val="1"/>
          <w:numId w:val="1"/>
        </w:numPr>
        <w:tabs>
          <w:tab w:val="clear" w:pos="9355"/>
          <w:tab w:val="left" w:pos="851"/>
        </w:tabs>
        <w:spacing w:line="360" w:lineRule="auto"/>
        <w:jc w:val="both"/>
        <w:rPr>
          <w:rFonts w:ascii="Arial Narrow" w:hAnsi="Arial Narrow"/>
          <w:sz w:val="22"/>
          <w:lang w:val="de-DE"/>
        </w:rPr>
      </w:pPr>
      <w:r w:rsidRPr="00F40FBA">
        <w:rPr>
          <w:rFonts w:ascii="Arial Narrow" w:hAnsi="Arial Narrow"/>
          <w:sz w:val="22"/>
          <w:lang w:val="de-DE"/>
        </w:rPr>
        <w:t>Als</w:t>
      </w:r>
      <w:r>
        <w:rPr>
          <w:rFonts w:ascii="Arial Narrow" w:hAnsi="Arial Narrow"/>
          <w:b/>
          <w:sz w:val="22"/>
          <w:lang w:val="de-DE"/>
        </w:rPr>
        <w:t xml:space="preserve"> Wertmarken </w:t>
      </w:r>
      <w:r w:rsidRPr="00F40FBA">
        <w:rPr>
          <w:rFonts w:ascii="Arial Narrow" w:hAnsi="Arial Narrow"/>
          <w:sz w:val="22"/>
          <w:lang w:val="de-DE"/>
        </w:rPr>
        <w:t>werden</w:t>
      </w:r>
      <w:r>
        <w:rPr>
          <w:rFonts w:ascii="Arial Narrow" w:hAnsi="Arial Narrow"/>
          <w:sz w:val="22"/>
          <w:lang w:val="de-DE"/>
        </w:rPr>
        <w:t xml:space="preserve"> dieses Mal die grünen Chips mit dem HFU-Logo benutzt, da es von den anderen Kopien oder noch behaltene Marken von den letzten Party geben könnte.</w:t>
      </w:r>
    </w:p>
    <w:p w:rsidR="00D06313" w:rsidRDefault="00D06313" w:rsidP="00D06313">
      <w:pPr>
        <w:pStyle w:val="WortmarkeFu"/>
        <w:tabs>
          <w:tab w:val="clear" w:pos="9355"/>
          <w:tab w:val="left" w:pos="851"/>
        </w:tabs>
        <w:spacing w:line="360" w:lineRule="auto"/>
        <w:ind w:left="851"/>
        <w:jc w:val="both"/>
        <w:rPr>
          <w:rFonts w:ascii="Arial Narrow" w:hAnsi="Arial Narrow"/>
          <w:sz w:val="22"/>
          <w:lang w:val="de-DE"/>
        </w:rPr>
      </w:pPr>
    </w:p>
    <w:p w:rsidR="00D06313" w:rsidRDefault="00D06313" w:rsidP="00D06313">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Verschiedenes</w:t>
      </w:r>
    </w:p>
    <w:p w:rsidR="00D06313" w:rsidRDefault="00D06313" w:rsidP="00D06313">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sidRPr="00A92BFC">
        <w:rPr>
          <w:rFonts w:ascii="Arial Narrow" w:hAnsi="Arial Narrow"/>
          <w:sz w:val="22"/>
          <w:lang w:val="de-DE"/>
        </w:rPr>
        <w:t>a.</w:t>
      </w:r>
      <w:r>
        <w:rPr>
          <w:rFonts w:ascii="Arial Narrow" w:hAnsi="Arial Narrow"/>
          <w:sz w:val="22"/>
          <w:lang w:val="de-DE"/>
        </w:rPr>
        <w:t xml:space="preserve"> </w:t>
      </w:r>
      <w:r>
        <w:rPr>
          <w:rFonts w:ascii="Arial Narrow" w:hAnsi="Arial Narrow"/>
          <w:sz w:val="22"/>
          <w:lang w:val="de-DE"/>
        </w:rPr>
        <w:tab/>
      </w:r>
      <w:r w:rsidRPr="00773082">
        <w:rPr>
          <w:rFonts w:ascii="Arial Narrow" w:hAnsi="Arial Narrow"/>
          <w:b/>
          <w:sz w:val="22"/>
          <w:lang w:val="de-DE"/>
        </w:rPr>
        <w:t xml:space="preserve">Vorhaben für das </w:t>
      </w:r>
      <w:r w:rsidR="006B520A" w:rsidRPr="00773082">
        <w:rPr>
          <w:rFonts w:ascii="Arial Narrow" w:hAnsi="Arial Narrow"/>
          <w:b/>
          <w:sz w:val="22"/>
          <w:lang w:val="de-DE"/>
        </w:rPr>
        <w:t>laufende</w:t>
      </w:r>
      <w:r w:rsidRPr="00773082">
        <w:rPr>
          <w:rFonts w:ascii="Arial Narrow" w:hAnsi="Arial Narrow"/>
          <w:b/>
          <w:sz w:val="22"/>
          <w:lang w:val="de-DE"/>
        </w:rPr>
        <w:t xml:space="preserve"> Semester</w:t>
      </w:r>
    </w:p>
    <w:p w:rsidR="00D06313" w:rsidRDefault="006B520A" w:rsidP="00D06313">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ab/>
        <w:t>- Ausfahrt zum Frühlingsfest in Stuttgart (zwischen 21.April und 13.Mai) übernimmt Dennis F.</w:t>
      </w:r>
    </w:p>
    <w:p w:rsidR="006B520A" w:rsidRDefault="00D06313" w:rsidP="00D06313">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ab/>
        <w:t>- Industrieausfahrt</w:t>
      </w:r>
      <w:r w:rsidR="006B520A">
        <w:rPr>
          <w:rFonts w:ascii="Arial Narrow" w:hAnsi="Arial Narrow"/>
          <w:sz w:val="22"/>
          <w:lang w:val="de-DE"/>
        </w:rPr>
        <w:t xml:space="preserve"> zu</w:t>
      </w:r>
      <w:r>
        <w:rPr>
          <w:rFonts w:ascii="Arial Narrow" w:hAnsi="Arial Narrow"/>
          <w:sz w:val="22"/>
          <w:lang w:val="de-DE"/>
        </w:rPr>
        <w:t xml:space="preserve"> Daimler </w:t>
      </w:r>
      <w:r w:rsidR="006B520A">
        <w:rPr>
          <w:rFonts w:ascii="Arial Narrow" w:hAnsi="Arial Narrow"/>
          <w:sz w:val="22"/>
          <w:lang w:val="de-DE"/>
        </w:rPr>
        <w:t>übernimmt Anna, aktueller Terminvorschlag: 24.05.12</w:t>
      </w:r>
    </w:p>
    <w:p w:rsidR="00D06313" w:rsidRDefault="006B520A" w:rsidP="00D06313">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ab/>
        <w:t xml:space="preserve">- Industrieausfahrt zu </w:t>
      </w:r>
      <w:r w:rsidR="00D06313">
        <w:rPr>
          <w:rFonts w:ascii="Arial Narrow" w:hAnsi="Arial Narrow"/>
          <w:sz w:val="22"/>
          <w:lang w:val="de-DE"/>
        </w:rPr>
        <w:t>Aescolap</w:t>
      </w:r>
      <w:r>
        <w:rPr>
          <w:rFonts w:ascii="Arial Narrow" w:hAnsi="Arial Narrow"/>
          <w:sz w:val="22"/>
          <w:lang w:val="de-DE"/>
        </w:rPr>
        <w:t xml:space="preserve"> übernimmt wieder Dennis F.</w:t>
      </w:r>
    </w:p>
    <w:p w:rsidR="006B520A" w:rsidRDefault="006B520A" w:rsidP="00A00AF7">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lastRenderedPageBreak/>
        <w:tab/>
        <w:t>- Anni möchte die Industrieausfahrt zu Heckler und Koch wiederholen und übernimmt die Organisation. Ausserdem hat sie das Technik-Museum Sinsheim vorgeschlagen</w:t>
      </w:r>
      <w:r w:rsidR="00360C02">
        <w:rPr>
          <w:rFonts w:ascii="Arial Narrow" w:hAnsi="Arial Narrow"/>
          <w:sz w:val="22"/>
          <w:lang w:val="de-DE"/>
        </w:rPr>
        <w:t xml:space="preserve"> und wird ein Angebot einholen.</w:t>
      </w:r>
    </w:p>
    <w:p w:rsidR="00360C02" w:rsidRDefault="00A00AF7" w:rsidP="00A00AF7">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b/>
      </w:r>
      <w:r w:rsidR="00360C02">
        <w:rPr>
          <w:rFonts w:ascii="Arial Narrow" w:hAnsi="Arial Narrow"/>
          <w:sz w:val="22"/>
          <w:lang w:val="de-DE"/>
        </w:rPr>
        <w:t>- Das okay in Donaueschingen bietet uns einen Bus-Transfer an, was Donnerstags (evt. Öfter) stattfinden soll. Eine zuständige Person wurde nicht definiert.</w:t>
      </w:r>
    </w:p>
    <w:p w:rsidR="006B520A" w:rsidRPr="0095240A" w:rsidRDefault="006B520A" w:rsidP="00D06313">
      <w:pPr>
        <w:pStyle w:val="WortmarkeFu"/>
        <w:tabs>
          <w:tab w:val="clear" w:pos="9355"/>
          <w:tab w:val="left" w:pos="794"/>
          <w:tab w:val="left" w:pos="1276"/>
          <w:tab w:val="left" w:pos="2835"/>
          <w:tab w:val="left" w:pos="3232"/>
        </w:tabs>
        <w:spacing w:line="480" w:lineRule="auto"/>
        <w:ind w:left="405"/>
        <w:jc w:val="both"/>
        <w:rPr>
          <w:rFonts w:ascii="Arial Narrow" w:hAnsi="Arial Narrow"/>
          <w:sz w:val="20"/>
          <w:lang w:val="de-DE"/>
        </w:rPr>
      </w:pPr>
    </w:p>
    <w:p w:rsidR="00D06313" w:rsidRDefault="00D06313" w:rsidP="00D06313">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b. </w:t>
      </w:r>
      <w:r>
        <w:rPr>
          <w:rFonts w:ascii="Arial Narrow" w:hAnsi="Arial Narrow"/>
          <w:sz w:val="22"/>
          <w:lang w:val="de-DE"/>
        </w:rPr>
        <w:tab/>
      </w:r>
      <w:r w:rsidRPr="00773082">
        <w:rPr>
          <w:rFonts w:ascii="Arial Narrow" w:hAnsi="Arial Narrow"/>
          <w:b/>
          <w:sz w:val="22"/>
          <w:lang w:val="de-DE"/>
        </w:rPr>
        <w:t>Zuständigkeiten</w:t>
      </w:r>
      <w:r>
        <w:rPr>
          <w:rFonts w:ascii="Arial Narrow" w:hAnsi="Arial Narrow"/>
          <w:sz w:val="22"/>
          <w:lang w:val="de-DE"/>
        </w:rPr>
        <w:t xml:space="preserve"> (Ausfahrten/Plakate/Sonstiges)</w:t>
      </w:r>
    </w:p>
    <w:p w:rsidR="00360C02" w:rsidRDefault="00360C02" w:rsidP="00D06313">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 - Wie sich beim letzten Punkt ergeben hat, wird es pro Ausfahrt/Aktion eine zuständige Person geben, die die Organisation übernimmt, dabei aber auch jederzeit Aufgaben weitergeben kann, solange er/sie die Verantwortung behält. Für Plakate soll </w:t>
      </w:r>
      <w:r w:rsidR="00773082">
        <w:rPr>
          <w:rFonts w:ascii="Arial Narrow" w:hAnsi="Arial Narrow"/>
          <w:sz w:val="22"/>
          <w:lang w:val="de-DE"/>
        </w:rPr>
        <w:t xml:space="preserve">jeweils </w:t>
      </w:r>
      <w:r>
        <w:rPr>
          <w:rFonts w:ascii="Arial Narrow" w:hAnsi="Arial Narrow"/>
          <w:sz w:val="22"/>
          <w:lang w:val="de-DE"/>
        </w:rPr>
        <w:t>unter den Anwesenden aufgeteilt werden, wer wo die aktuell auszuhängenden Plakate anbringt.</w:t>
      </w:r>
      <w:r w:rsidR="00926848">
        <w:rPr>
          <w:rFonts w:ascii="Arial Narrow" w:hAnsi="Arial Narrow"/>
          <w:sz w:val="22"/>
          <w:lang w:val="de-DE"/>
        </w:rPr>
        <w:t xml:space="preserve"> Ausserdem soll der Verantwortliche bei Ausfahrten </w:t>
      </w:r>
      <w:r w:rsidR="00926848" w:rsidRPr="00926848">
        <w:rPr>
          <w:rFonts w:ascii="Arial Narrow" w:hAnsi="Arial Narrow"/>
          <w:b/>
          <w:sz w:val="22"/>
          <w:lang w:val="de-DE"/>
        </w:rPr>
        <w:t>Kassenzeiten auf das Plakat</w:t>
      </w:r>
      <w:r w:rsidR="00926848">
        <w:rPr>
          <w:rFonts w:ascii="Arial Narrow" w:hAnsi="Arial Narrow"/>
          <w:sz w:val="22"/>
          <w:lang w:val="de-DE"/>
        </w:rPr>
        <w:t xml:space="preserve"> schreiben und dafür sorgen, dass zu diesen Zeiten das Büro besetzt ist.</w:t>
      </w:r>
    </w:p>
    <w:p w:rsidR="00773082" w:rsidRDefault="00773082" w:rsidP="00D06313">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p>
    <w:p w:rsidR="00773082" w:rsidRDefault="00D06313" w:rsidP="00A00AF7">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c. </w:t>
      </w:r>
      <w:r>
        <w:rPr>
          <w:rFonts w:ascii="Arial Narrow" w:hAnsi="Arial Narrow"/>
          <w:sz w:val="22"/>
          <w:lang w:val="de-DE"/>
        </w:rPr>
        <w:tab/>
      </w:r>
      <w:r w:rsidRPr="00773082">
        <w:rPr>
          <w:rFonts w:ascii="Arial Narrow" w:hAnsi="Arial Narrow"/>
          <w:b/>
          <w:sz w:val="22"/>
          <w:lang w:val="de-DE"/>
        </w:rPr>
        <w:t>Verfasste Studierendenschaft</w:t>
      </w:r>
      <w:r>
        <w:rPr>
          <w:rFonts w:ascii="Arial Narrow" w:hAnsi="Arial Narrow"/>
          <w:sz w:val="22"/>
          <w:lang w:val="de-DE"/>
        </w:rPr>
        <w:t xml:space="preserve"> </w:t>
      </w:r>
      <w:r w:rsidR="00A00AF7">
        <w:rPr>
          <w:rFonts w:ascii="Arial Narrow" w:hAnsi="Arial Narrow"/>
          <w:sz w:val="22"/>
          <w:lang w:val="de-DE"/>
        </w:rPr>
        <w:t xml:space="preserve"> </w:t>
      </w:r>
      <w:r w:rsidR="00773082">
        <w:rPr>
          <w:rFonts w:ascii="Arial Narrow" w:hAnsi="Arial Narrow"/>
          <w:sz w:val="22"/>
          <w:lang w:val="de-DE"/>
        </w:rPr>
        <w:t xml:space="preserve"> - Vertagt.</w:t>
      </w:r>
    </w:p>
    <w:p w:rsidR="00773082" w:rsidRDefault="00773082" w:rsidP="00D06313">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p>
    <w:p w:rsidR="007E4F17" w:rsidRDefault="00D06313" w:rsidP="007E4F17">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d.</w:t>
      </w:r>
      <w:r>
        <w:rPr>
          <w:rFonts w:ascii="Arial Narrow" w:hAnsi="Arial Narrow"/>
          <w:sz w:val="22"/>
          <w:lang w:val="de-DE"/>
        </w:rPr>
        <w:tab/>
      </w:r>
      <w:r w:rsidRPr="00773082">
        <w:rPr>
          <w:rFonts w:ascii="Arial Narrow" w:hAnsi="Arial Narrow"/>
          <w:b/>
          <w:sz w:val="22"/>
          <w:lang w:val="de-DE"/>
        </w:rPr>
        <w:t xml:space="preserve">Fotos im </w:t>
      </w:r>
      <w:r w:rsidR="004117B6">
        <w:rPr>
          <w:rFonts w:ascii="Arial Narrow" w:hAnsi="Arial Narrow"/>
          <w:b/>
          <w:sz w:val="22"/>
          <w:lang w:val="de-DE"/>
        </w:rPr>
        <w:t>auf AStA-Seite</w:t>
      </w:r>
      <w:r w:rsidRPr="00773082">
        <w:rPr>
          <w:rFonts w:ascii="Arial Narrow" w:hAnsi="Arial Narrow"/>
          <w:b/>
          <w:sz w:val="22"/>
          <w:lang w:val="de-DE"/>
        </w:rPr>
        <w:t xml:space="preserve"> aktualisieren</w:t>
      </w:r>
      <w:r w:rsidR="00773082">
        <w:rPr>
          <w:rFonts w:ascii="Arial Narrow" w:hAnsi="Arial Narrow"/>
          <w:b/>
          <w:sz w:val="22"/>
          <w:lang w:val="de-DE"/>
        </w:rPr>
        <w:t xml:space="preserve"> - </w:t>
      </w:r>
      <w:r w:rsidR="00773082">
        <w:rPr>
          <w:rFonts w:ascii="Arial Narrow" w:hAnsi="Arial Narrow"/>
          <w:sz w:val="22"/>
          <w:lang w:val="de-DE"/>
        </w:rPr>
        <w:t>Dazu fehlen noch Fotos von Anni und Dennis B. im AStA-Shirt, damit wir einheitliche Fotos haben. Bitte bringt eure Shirts die nächsten Male mit, dafür bringt Sunny die Kamera mit.</w:t>
      </w:r>
    </w:p>
    <w:p w:rsidR="007E4F17" w:rsidRDefault="007E4F17" w:rsidP="007E4F17">
      <w:pPr>
        <w:pStyle w:val="WortmarkeFu"/>
        <w:tabs>
          <w:tab w:val="clear" w:pos="9355"/>
          <w:tab w:val="left" w:pos="794"/>
          <w:tab w:val="left" w:pos="1276"/>
          <w:tab w:val="left" w:pos="2835"/>
          <w:tab w:val="left" w:pos="3232"/>
        </w:tabs>
        <w:spacing w:line="480" w:lineRule="auto"/>
        <w:ind w:left="405"/>
        <w:jc w:val="both"/>
        <w:rPr>
          <w:rFonts w:ascii="Arial Narrow" w:hAnsi="Arial Narrow"/>
          <w:b/>
          <w:sz w:val="22"/>
          <w:lang w:val="de-DE"/>
        </w:rPr>
      </w:pPr>
    </w:p>
    <w:p w:rsidR="00773082" w:rsidRPr="007E4F17" w:rsidRDefault="007E4F17" w:rsidP="007E4F17">
      <w:pPr>
        <w:pStyle w:val="WortmarkeFu"/>
        <w:tabs>
          <w:tab w:val="clear" w:pos="9355"/>
          <w:tab w:val="left" w:pos="794"/>
          <w:tab w:val="left" w:pos="1276"/>
          <w:tab w:val="left" w:pos="2835"/>
          <w:tab w:val="left" w:pos="3232"/>
        </w:tabs>
        <w:spacing w:line="480" w:lineRule="auto"/>
        <w:ind w:left="405"/>
        <w:jc w:val="both"/>
        <w:rPr>
          <w:rFonts w:ascii="Arial Narrow" w:hAnsi="Arial Narrow"/>
          <w:b/>
          <w:sz w:val="22"/>
          <w:lang w:val="de-DE"/>
        </w:rPr>
      </w:pPr>
      <w:r w:rsidRPr="007E4F17">
        <w:rPr>
          <w:rFonts w:ascii="Arial Narrow" w:hAnsi="Arial Narrow"/>
          <w:sz w:val="22"/>
          <w:lang w:val="de-DE"/>
        </w:rPr>
        <w:t xml:space="preserve">e. </w:t>
      </w:r>
      <w:r w:rsidRPr="007E4F17">
        <w:rPr>
          <w:rFonts w:ascii="Arial Narrow" w:hAnsi="Arial Narrow"/>
          <w:sz w:val="22"/>
          <w:lang w:val="de-DE"/>
        </w:rPr>
        <w:tab/>
      </w:r>
      <w:r w:rsidR="00773082" w:rsidRPr="00773082">
        <w:rPr>
          <w:rFonts w:ascii="Arial Narrow" w:hAnsi="Arial Narrow"/>
          <w:b/>
          <w:sz w:val="22"/>
          <w:lang w:val="de-DE"/>
        </w:rPr>
        <w:t>AStA aufräumen</w:t>
      </w:r>
      <w:r w:rsidR="00773082">
        <w:rPr>
          <w:rFonts w:ascii="Arial Narrow" w:hAnsi="Arial Narrow"/>
          <w:sz w:val="22"/>
          <w:lang w:val="de-DE"/>
        </w:rPr>
        <w:t xml:space="preserve"> – Für die AStA- &amp; Musikkeller Aufräum-Aktion wurde Freitag der 16.03,  13 Uhr festgelegt.</w:t>
      </w:r>
    </w:p>
    <w:p w:rsidR="00926848" w:rsidRDefault="00926848" w:rsidP="007E4F17">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p>
    <w:p w:rsidR="00773082" w:rsidRDefault="007E4F17" w:rsidP="00773082">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f</w:t>
      </w:r>
      <w:r w:rsidR="00773082">
        <w:rPr>
          <w:rFonts w:ascii="Arial Narrow" w:hAnsi="Arial Narrow"/>
          <w:sz w:val="22"/>
          <w:lang w:val="de-DE"/>
        </w:rPr>
        <w:t xml:space="preserve">. </w:t>
      </w:r>
      <w:r w:rsidR="00A00AF7">
        <w:rPr>
          <w:rFonts w:ascii="Arial Narrow" w:hAnsi="Arial Narrow"/>
          <w:sz w:val="22"/>
          <w:lang w:val="de-DE"/>
        </w:rPr>
        <w:tab/>
      </w:r>
      <w:r w:rsidR="00773082">
        <w:rPr>
          <w:rFonts w:ascii="Arial Narrow" w:hAnsi="Arial Narrow"/>
          <w:sz w:val="22"/>
          <w:lang w:val="de-DE"/>
        </w:rPr>
        <w:t xml:space="preserve">Es kam die Überlegung auf, eine </w:t>
      </w:r>
      <w:r w:rsidR="00773082" w:rsidRPr="00926848">
        <w:rPr>
          <w:rFonts w:ascii="Arial Narrow" w:hAnsi="Arial Narrow"/>
          <w:b/>
          <w:sz w:val="22"/>
          <w:lang w:val="de-DE"/>
        </w:rPr>
        <w:t>neue Kamera</w:t>
      </w:r>
      <w:r w:rsidR="00773082">
        <w:rPr>
          <w:rFonts w:ascii="Arial Narrow" w:hAnsi="Arial Narrow"/>
          <w:sz w:val="22"/>
          <w:lang w:val="de-DE"/>
        </w:rPr>
        <w:t xml:space="preserve"> für den AStA zu beantragen. Aufgrund der Diskussion, ob eine teure oder günstige Kamera die richtige Lösung sei, soll sich jeder bis zum näc</w:t>
      </w:r>
      <w:r w:rsidR="00926848">
        <w:rPr>
          <w:rFonts w:ascii="Arial Narrow" w:hAnsi="Arial Narrow"/>
          <w:sz w:val="22"/>
          <w:lang w:val="de-DE"/>
        </w:rPr>
        <w:t>hsten Mal Gedanken über</w:t>
      </w:r>
      <w:r w:rsidR="002837E3">
        <w:rPr>
          <w:rFonts w:ascii="Arial Narrow" w:hAnsi="Arial Narrow"/>
          <w:sz w:val="22"/>
          <w:lang w:val="de-DE"/>
        </w:rPr>
        <w:t xml:space="preserve"> „Geld ist da“ vs. Nutzwert</w:t>
      </w:r>
      <w:r w:rsidR="00926848">
        <w:rPr>
          <w:rFonts w:ascii="Arial Narrow" w:hAnsi="Arial Narrow"/>
          <w:sz w:val="22"/>
          <w:lang w:val="de-DE"/>
        </w:rPr>
        <w:t xml:space="preserve"> machen.</w:t>
      </w:r>
    </w:p>
    <w:p w:rsidR="00A00AF7" w:rsidRDefault="00A00AF7" w:rsidP="00773082">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bookmarkStart w:id="0" w:name="_GoBack"/>
      <w:bookmarkEnd w:id="0"/>
    </w:p>
    <w:p w:rsidR="002F625D" w:rsidRPr="00D06313" w:rsidRDefault="002F625D" w:rsidP="00773082">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g. </w:t>
      </w:r>
      <w:r w:rsidR="00A00AF7">
        <w:rPr>
          <w:rFonts w:ascii="Arial Narrow" w:hAnsi="Arial Narrow"/>
          <w:sz w:val="22"/>
          <w:lang w:val="de-DE"/>
        </w:rPr>
        <w:tab/>
      </w:r>
      <w:r>
        <w:rPr>
          <w:rFonts w:ascii="Arial Narrow" w:hAnsi="Arial Narrow"/>
          <w:sz w:val="22"/>
          <w:lang w:val="de-DE"/>
        </w:rPr>
        <w:t>Dem Antrag der Technik auf 5</w:t>
      </w:r>
      <w:r w:rsidR="00A00AF7">
        <w:rPr>
          <w:rFonts w:ascii="Arial Narrow" w:hAnsi="Arial Narrow"/>
          <w:sz w:val="22"/>
          <w:lang w:val="de-DE"/>
        </w:rPr>
        <w:t>.</w:t>
      </w:r>
      <w:r>
        <w:rPr>
          <w:rFonts w:ascii="Arial Narrow" w:hAnsi="Arial Narrow"/>
          <w:sz w:val="22"/>
          <w:lang w:val="de-DE"/>
        </w:rPr>
        <w:t xml:space="preserve">000 Euro für </w:t>
      </w:r>
      <w:r w:rsidR="00A00AF7">
        <w:rPr>
          <w:rFonts w:ascii="Arial Narrow" w:hAnsi="Arial Narrow"/>
          <w:sz w:val="22"/>
          <w:lang w:val="de-DE"/>
        </w:rPr>
        <w:t xml:space="preserve">eine </w:t>
      </w:r>
      <w:r w:rsidR="00A00AF7" w:rsidRPr="00A00AF7">
        <w:rPr>
          <w:rFonts w:ascii="Arial Narrow" w:hAnsi="Arial Narrow"/>
          <w:b/>
          <w:sz w:val="22"/>
          <w:lang w:val="de-DE"/>
        </w:rPr>
        <w:t>portable Lichtanlage</w:t>
      </w:r>
      <w:r w:rsidR="00A00AF7">
        <w:rPr>
          <w:rFonts w:ascii="Arial Narrow" w:hAnsi="Arial Narrow"/>
          <w:sz w:val="22"/>
          <w:lang w:val="de-DE"/>
        </w:rPr>
        <w:t xml:space="preserve"> </w:t>
      </w:r>
      <w:r>
        <w:rPr>
          <w:rFonts w:ascii="Arial Narrow" w:hAnsi="Arial Narrow"/>
          <w:sz w:val="22"/>
          <w:lang w:val="de-DE"/>
        </w:rPr>
        <w:t>wurde einstimmig zugestimmt.</w:t>
      </w:r>
    </w:p>
    <w:sectPr w:rsidR="002F625D" w:rsidRPr="00D06313"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A78" w:rsidRDefault="00880A78">
      <w:pPr>
        <w:spacing w:line="20" w:lineRule="exact"/>
      </w:pPr>
    </w:p>
  </w:endnote>
  <w:endnote w:type="continuationSeparator" w:id="0">
    <w:p w:rsidR="00880A78" w:rsidRDefault="00880A78">
      <w:pPr>
        <w:pStyle w:val="WortmarkeFu"/>
      </w:pPr>
      <w:r>
        <w:rPr>
          <w:rFonts w:ascii="Courier" w:hAnsi="Courier"/>
          <w:sz w:val="24"/>
          <w:lang w:val="de-DE"/>
        </w:rPr>
        <w:t xml:space="preserve"> </w:t>
      </w:r>
    </w:p>
  </w:endnote>
  <w:endnote w:type="continuationNotice" w:id="1">
    <w:p w:rsidR="00880A78" w:rsidRDefault="00880A78">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entury Gothic">
    <w:altName w:val="Segoe UI"/>
    <w:charset w:val="00"/>
    <w:family w:val="swiss"/>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Narrow"/>
    <w:charset w:val="00"/>
    <w:family w:val="swiss"/>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A78" w:rsidRDefault="00880A78">
      <w:pPr>
        <w:pStyle w:val="WortmarkeFu"/>
      </w:pPr>
      <w:r>
        <w:rPr>
          <w:rFonts w:ascii="Courier" w:hAnsi="Courier"/>
          <w:sz w:val="24"/>
          <w:lang w:val="de-DE"/>
        </w:rPr>
        <w:separator/>
      </w:r>
    </w:p>
  </w:footnote>
  <w:footnote w:type="continuationSeparator" w:id="0">
    <w:p w:rsidR="00880A78" w:rsidRDefault="00880A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E7E" w:rsidRDefault="00E83E7E">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E83E7E" w:rsidRDefault="00E83E7E">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E83E7E" w:rsidRPr="00CF0EE6" w:rsidRDefault="001F2C89" w:rsidP="00CF0EE6">
    <w:pPr>
      <w:pStyle w:val="WortmarkeFu"/>
      <w:tabs>
        <w:tab w:val="clear" w:pos="9355"/>
        <w:tab w:val="left" w:pos="-720"/>
        <w:tab w:val="right" w:pos="9498"/>
      </w:tabs>
      <w:ind w:right="-1"/>
      <w:rPr>
        <w:rFonts w:ascii="Arial Narrow" w:hAnsi="Arial Narrow"/>
        <w:sz w:val="20"/>
        <w:lang w:val="de-DE"/>
      </w:rPr>
    </w:pPr>
    <w:r>
      <w:rPr>
        <w:rFonts w:ascii="Arial Narrow" w:hAnsi="Arial Narrow"/>
        <w:sz w:val="20"/>
        <w:lang w:val="de-DE"/>
      </w:rPr>
      <w:t>1</w:t>
    </w:r>
    <w:r w:rsidR="00E83E7E" w:rsidRPr="00CF0EE6">
      <w:rPr>
        <w:rFonts w:ascii="Arial Narrow" w:hAnsi="Arial Narrow"/>
        <w:sz w:val="20"/>
        <w:lang w:val="de-DE"/>
      </w:rPr>
      <w:t xml:space="preserve">. Sitzung des </w:t>
    </w:r>
    <w:r w:rsidR="00DB2A2E">
      <w:rPr>
        <w:rFonts w:ascii="Arial Narrow" w:hAnsi="Arial Narrow"/>
        <w:sz w:val="20"/>
        <w:lang w:val="de-DE"/>
      </w:rPr>
      <w:t>AStA</w:t>
    </w:r>
    <w:r w:rsidR="00E83E7E" w:rsidRPr="00CF0EE6">
      <w:rPr>
        <w:rFonts w:ascii="Arial Narrow" w:hAnsi="Arial Narrow"/>
        <w:sz w:val="20"/>
        <w:lang w:val="de-DE"/>
      </w:rPr>
      <w:t xml:space="preserve"> im </w:t>
    </w:r>
    <w:r w:rsidR="00DB2A2E">
      <w:rPr>
        <w:rFonts w:ascii="Arial Narrow" w:hAnsi="Arial Narrow"/>
        <w:sz w:val="20"/>
        <w:lang w:val="de-DE"/>
      </w:rPr>
      <w:t>WS</w:t>
    </w:r>
    <w:r w:rsidR="00E83E7E" w:rsidRPr="00CF0EE6">
      <w:rPr>
        <w:rFonts w:ascii="Arial Narrow" w:hAnsi="Arial Narrow"/>
        <w:sz w:val="20"/>
        <w:lang w:val="de-DE"/>
      </w:rPr>
      <w:t xml:space="preserve"> </w:t>
    </w:r>
    <w:r w:rsidR="00DB2A2E">
      <w:rPr>
        <w:rFonts w:ascii="Arial Narrow" w:hAnsi="Arial Narrow"/>
        <w:sz w:val="20"/>
        <w:lang w:val="de-DE"/>
      </w:rPr>
      <w:t>20011/12</w:t>
    </w:r>
    <w:r w:rsidR="00E83E7E" w:rsidRPr="00CF0EE6">
      <w:rPr>
        <w:rFonts w:ascii="Arial Narrow" w:hAnsi="Arial Narrow"/>
        <w:sz w:val="20"/>
        <w:lang w:val="de-DE"/>
      </w:rPr>
      <w:t xml:space="preserve"> am </w:t>
    </w:r>
    <w:r w:rsidR="00DB2A2E">
      <w:rPr>
        <w:rFonts w:ascii="Arial Narrow" w:hAnsi="Arial Narrow"/>
        <w:sz w:val="20"/>
        <w:lang w:val="de-DE"/>
      </w:rPr>
      <w:t>03.10.2011</w:t>
    </w:r>
    <w:r w:rsidR="00E83E7E" w:rsidRPr="00CF0EE6">
      <w:rPr>
        <w:rFonts w:ascii="Arial Narrow" w:hAnsi="Arial Narrow"/>
        <w:sz w:val="20"/>
        <w:lang w:val="de-DE"/>
      </w:rPr>
      <w:tab/>
      <w:t xml:space="preserve">Seite </w:t>
    </w:r>
    <w:r w:rsidR="00E83E7E" w:rsidRPr="00CF0EE6">
      <w:rPr>
        <w:rFonts w:ascii="Arial Narrow" w:hAnsi="Arial Narrow"/>
        <w:sz w:val="20"/>
        <w:lang w:val="de-DE"/>
      </w:rPr>
      <w:fldChar w:fldCharType="begin"/>
    </w:r>
    <w:r w:rsidR="00E83E7E" w:rsidRPr="00CF0EE6">
      <w:rPr>
        <w:rFonts w:ascii="Arial Narrow" w:hAnsi="Arial Narrow"/>
        <w:sz w:val="20"/>
        <w:lang w:val="de-DE"/>
      </w:rPr>
      <w:instrText>PAGE \* ARABIC</w:instrText>
    </w:r>
    <w:r w:rsidR="00E83E7E" w:rsidRPr="00CF0EE6">
      <w:rPr>
        <w:rFonts w:ascii="Arial Narrow" w:hAnsi="Arial Narrow"/>
        <w:sz w:val="20"/>
        <w:lang w:val="de-DE"/>
      </w:rPr>
      <w:fldChar w:fldCharType="separate"/>
    </w:r>
    <w:r w:rsidR="00A00AF7">
      <w:rPr>
        <w:rFonts w:ascii="Arial Narrow" w:hAnsi="Arial Narrow"/>
        <w:noProof/>
        <w:sz w:val="20"/>
        <w:lang w:val="de-DE"/>
      </w:rPr>
      <w:t>3</w:t>
    </w:r>
    <w:r w:rsidR="00E83E7E" w:rsidRPr="00CF0EE6">
      <w:rPr>
        <w:rFonts w:ascii="Arial Narrow" w:hAnsi="Arial Narrow"/>
        <w:sz w:val="20"/>
        <w:lang w:val="de-DE"/>
      </w:rPr>
      <w:fldChar w:fldCharType="end"/>
    </w:r>
  </w:p>
  <w:p w:rsidR="00E83E7E" w:rsidRPr="00CF0EE6" w:rsidRDefault="00E83E7E">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E83E7E" w:rsidRPr="00CF0EE6" w:rsidRDefault="00E83E7E">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E83E7E" w:rsidRPr="00CF0EE6" w:rsidRDefault="00E83E7E">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D8093F"/>
    <w:multiLevelType w:val="hybridMultilevel"/>
    <w:tmpl w:val="4FC84032"/>
    <w:lvl w:ilvl="0" w:tplc="4B2EB5F6">
      <w:start w:val="1"/>
      <w:numFmt w:val="decimal"/>
      <w:lvlText w:val="%1."/>
      <w:lvlJc w:val="left"/>
      <w:pPr>
        <w:tabs>
          <w:tab w:val="num" w:pos="397"/>
        </w:tabs>
        <w:ind w:left="397" w:hanging="397"/>
      </w:pPr>
      <w:rPr>
        <w:rFonts w:ascii="Arial Narrow" w:hAnsi="Arial Narrow" w:hint="default"/>
        <w:sz w:val="22"/>
        <w:szCs w:val="22"/>
      </w:rPr>
    </w:lvl>
    <w:lvl w:ilvl="1" w:tplc="04070019">
      <w:start w:val="1"/>
      <w:numFmt w:val="lowerLetter"/>
      <w:lvlText w:val="%2."/>
      <w:lvlJc w:val="left"/>
      <w:pPr>
        <w:tabs>
          <w:tab w:val="num" w:pos="1440"/>
        </w:tabs>
        <w:ind w:left="1440" w:hanging="360"/>
      </w:pPr>
    </w:lvl>
    <w:lvl w:ilvl="2" w:tplc="A07400CA">
      <w:start w:val="2"/>
      <w:numFmt w:val="bullet"/>
      <w:lvlText w:val="-"/>
      <w:lvlJc w:val="left"/>
      <w:pPr>
        <w:ind w:left="2340" w:hanging="360"/>
      </w:pPr>
      <w:rPr>
        <w:rFonts w:ascii="Arial Narrow" w:eastAsia="Times New Roman" w:hAnsi="Arial Narrow" w:cs="Times New Roman" w:hint="default"/>
      </w:r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BFC"/>
    <w:rsid w:val="00010042"/>
    <w:rsid w:val="00010829"/>
    <w:rsid w:val="000243CF"/>
    <w:rsid w:val="000459F9"/>
    <w:rsid w:val="00052A2E"/>
    <w:rsid w:val="00094624"/>
    <w:rsid w:val="000A4FD2"/>
    <w:rsid w:val="000C2A6E"/>
    <w:rsid w:val="000D74D9"/>
    <w:rsid w:val="00103636"/>
    <w:rsid w:val="001364FA"/>
    <w:rsid w:val="001417D4"/>
    <w:rsid w:val="0014473D"/>
    <w:rsid w:val="00144E86"/>
    <w:rsid w:val="001C7E80"/>
    <w:rsid w:val="001D3317"/>
    <w:rsid w:val="001F2C89"/>
    <w:rsid w:val="00203683"/>
    <w:rsid w:val="00211E26"/>
    <w:rsid w:val="00273332"/>
    <w:rsid w:val="00274830"/>
    <w:rsid w:val="002837E3"/>
    <w:rsid w:val="002B1A01"/>
    <w:rsid w:val="002D090B"/>
    <w:rsid w:val="002E7327"/>
    <w:rsid w:val="002F625D"/>
    <w:rsid w:val="00310FD9"/>
    <w:rsid w:val="00312F4D"/>
    <w:rsid w:val="003339C0"/>
    <w:rsid w:val="0034237A"/>
    <w:rsid w:val="00360C02"/>
    <w:rsid w:val="003775B0"/>
    <w:rsid w:val="00396AA7"/>
    <w:rsid w:val="003B669B"/>
    <w:rsid w:val="004108F1"/>
    <w:rsid w:val="004117B6"/>
    <w:rsid w:val="00425EF5"/>
    <w:rsid w:val="004359A0"/>
    <w:rsid w:val="00441B0C"/>
    <w:rsid w:val="00487AF4"/>
    <w:rsid w:val="00495DE7"/>
    <w:rsid w:val="004D1F62"/>
    <w:rsid w:val="00501683"/>
    <w:rsid w:val="005B1C22"/>
    <w:rsid w:val="00602994"/>
    <w:rsid w:val="00606F9B"/>
    <w:rsid w:val="00686ECB"/>
    <w:rsid w:val="006A01E2"/>
    <w:rsid w:val="006A0CE7"/>
    <w:rsid w:val="006A2577"/>
    <w:rsid w:val="006A6E9D"/>
    <w:rsid w:val="006B520A"/>
    <w:rsid w:val="006C4D68"/>
    <w:rsid w:val="006F55D7"/>
    <w:rsid w:val="007173E9"/>
    <w:rsid w:val="00733F99"/>
    <w:rsid w:val="007364E7"/>
    <w:rsid w:val="00742C7E"/>
    <w:rsid w:val="00761B22"/>
    <w:rsid w:val="00766556"/>
    <w:rsid w:val="00773082"/>
    <w:rsid w:val="00784186"/>
    <w:rsid w:val="007B1EB9"/>
    <w:rsid w:val="007C767B"/>
    <w:rsid w:val="007D46E4"/>
    <w:rsid w:val="007D7C7C"/>
    <w:rsid w:val="007E031D"/>
    <w:rsid w:val="007E4F17"/>
    <w:rsid w:val="007F047A"/>
    <w:rsid w:val="00802C4B"/>
    <w:rsid w:val="008046FF"/>
    <w:rsid w:val="00813522"/>
    <w:rsid w:val="00843F45"/>
    <w:rsid w:val="008457B3"/>
    <w:rsid w:val="008743D8"/>
    <w:rsid w:val="00880A78"/>
    <w:rsid w:val="008C250E"/>
    <w:rsid w:val="008D16EC"/>
    <w:rsid w:val="008F7364"/>
    <w:rsid w:val="00926848"/>
    <w:rsid w:val="00927544"/>
    <w:rsid w:val="009301A0"/>
    <w:rsid w:val="00935ED8"/>
    <w:rsid w:val="00937828"/>
    <w:rsid w:val="009906B7"/>
    <w:rsid w:val="009B7B2F"/>
    <w:rsid w:val="009D3E73"/>
    <w:rsid w:val="009E6CE4"/>
    <w:rsid w:val="00A00AF7"/>
    <w:rsid w:val="00A05515"/>
    <w:rsid w:val="00A448D9"/>
    <w:rsid w:val="00A44D35"/>
    <w:rsid w:val="00A87E62"/>
    <w:rsid w:val="00A92BFC"/>
    <w:rsid w:val="00A94BC2"/>
    <w:rsid w:val="00AE757F"/>
    <w:rsid w:val="00B25462"/>
    <w:rsid w:val="00B262CA"/>
    <w:rsid w:val="00B31937"/>
    <w:rsid w:val="00BE09AE"/>
    <w:rsid w:val="00BE1515"/>
    <w:rsid w:val="00C1435E"/>
    <w:rsid w:val="00C22F83"/>
    <w:rsid w:val="00C46942"/>
    <w:rsid w:val="00C60DAE"/>
    <w:rsid w:val="00C63840"/>
    <w:rsid w:val="00CA5DF7"/>
    <w:rsid w:val="00CB5BD5"/>
    <w:rsid w:val="00CD7327"/>
    <w:rsid w:val="00CF0EE6"/>
    <w:rsid w:val="00D06313"/>
    <w:rsid w:val="00D55BFE"/>
    <w:rsid w:val="00D62D7D"/>
    <w:rsid w:val="00D803B9"/>
    <w:rsid w:val="00DB2A2E"/>
    <w:rsid w:val="00DD1790"/>
    <w:rsid w:val="00DE1F6C"/>
    <w:rsid w:val="00E206F4"/>
    <w:rsid w:val="00E36789"/>
    <w:rsid w:val="00E52891"/>
    <w:rsid w:val="00E66A27"/>
    <w:rsid w:val="00E81768"/>
    <w:rsid w:val="00E83E7E"/>
    <w:rsid w:val="00E97E93"/>
    <w:rsid w:val="00EA30A5"/>
    <w:rsid w:val="00EB31F2"/>
    <w:rsid w:val="00F15EEB"/>
    <w:rsid w:val="00F40FBA"/>
    <w:rsid w:val="00F834DE"/>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keepNext/>
      <w:spacing w:before="60" w:after="240" w:line="280" w:lineRule="atLeast"/>
    </w:pPr>
    <w:rPr>
      <w:rFonts w:ascii="Century Gothic" w:hAnsi="Century Gothic"/>
      <w:sz w:val="22"/>
    </w:rPr>
  </w:style>
  <w:style w:type="paragraph" w:styleId="Heading1">
    <w:name w:val="heading 1"/>
    <w:basedOn w:val="Normal"/>
    <w:next w:val="Normal"/>
    <w:qFormat/>
    <w:pPr>
      <w:spacing w:before="120" w:after="360"/>
      <w:outlineLvl w:val="0"/>
    </w:pPr>
    <w:rPr>
      <w:b/>
      <w:kern w:val="28"/>
      <w:u w:val="words"/>
    </w:rPr>
  </w:style>
  <w:style w:type="paragraph" w:styleId="Heading2">
    <w:name w:val="heading 2"/>
    <w:basedOn w:val="Normal"/>
    <w:next w:val="Normal"/>
    <w:qFormat/>
    <w:pPr>
      <w:tabs>
        <w:tab w:val="left" w:pos="426"/>
      </w:tabs>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RF-klein">
    <w:name w:val="BRF-klein"/>
    <w:basedOn w:val="DefaultParagraphFont"/>
    <w:rPr>
      <w:rFonts w:ascii="AvantGarde" w:hAnsi="AvantGarde"/>
      <w:noProof w:val="0"/>
      <w:sz w:val="14"/>
      <w:lang w:val="en-US"/>
    </w:rPr>
  </w:style>
  <w:style w:type="character" w:customStyle="1" w:styleId="weis">
    <w:name w:val="weis"/>
    <w:basedOn w:val="DefaultParagraphFon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DefaultParagraphFont"/>
    <w:rPr>
      <w:rFonts w:ascii="Helvetica-Narrow" w:hAnsi="Helvetica-Narrow"/>
      <w:smallCaps/>
      <w:noProof w:val="0"/>
      <w:sz w:val="16"/>
      <w:lang w:val="en-US"/>
    </w:rPr>
  </w:style>
  <w:style w:type="character" w:customStyle="1" w:styleId="FormatInh8">
    <w:name w:val="FormatInh 8"/>
    <w:basedOn w:val="DefaultParagraphFont"/>
  </w:style>
  <w:style w:type="character" w:customStyle="1" w:styleId="FormatInh5">
    <w:name w:val="FormatInh 5"/>
    <w:basedOn w:val="DefaultParagraphFont"/>
  </w:style>
  <w:style w:type="character" w:customStyle="1" w:styleId="FormatInh6">
    <w:name w:val="FormatInh 6"/>
    <w:basedOn w:val="DefaultParagraphFont"/>
  </w:style>
  <w:style w:type="character" w:customStyle="1" w:styleId="FormatInh2">
    <w:name w:val="FormatInh 2"/>
    <w:basedOn w:val="DefaultParagraphFont"/>
    <w:rPr>
      <w:rFonts w:ascii="Courier" w:hAnsi="Courier"/>
      <w:noProof w:val="0"/>
      <w:sz w:val="24"/>
      <w:lang w:val="en-US"/>
    </w:rPr>
  </w:style>
  <w:style w:type="character" w:customStyle="1" w:styleId="FormatInh7">
    <w:name w:val="FormatInh 7"/>
    <w:basedOn w:val="DefaultParagraphFont"/>
  </w:style>
  <w:style w:type="character" w:customStyle="1" w:styleId="Bblgraphie">
    <w:name w:val="Bblgraphie"/>
    <w:basedOn w:val="DefaultParagraphFon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DefaultParagraphFon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DefaultParagraphFont"/>
    <w:rPr>
      <w:b/>
      <w:i/>
      <w:sz w:val="24"/>
    </w:rPr>
  </w:style>
  <w:style w:type="character" w:customStyle="1" w:styleId="MarkInhalt">
    <w:name w:val="MarkInhalt"/>
    <w:basedOn w:val="DefaultParagraphFont"/>
  </w:style>
  <w:style w:type="character" w:customStyle="1" w:styleId="Senat2">
    <w:name w:val="Senat2"/>
    <w:basedOn w:val="DefaultParagraphFon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TOC1">
    <w:name w:val="toc 1"/>
    <w:basedOn w:val="Normal"/>
    <w:next w:val="Normal"/>
    <w:semiHidden/>
    <w:pPr>
      <w:tabs>
        <w:tab w:val="left" w:leader="dot" w:pos="9000"/>
        <w:tab w:val="right" w:pos="9360"/>
      </w:tabs>
      <w:suppressAutoHyphens/>
      <w:spacing w:before="480"/>
      <w:ind w:left="720" w:right="720" w:hanging="720"/>
    </w:pPr>
    <w:rPr>
      <w:lang w:val="en-US"/>
    </w:rPr>
  </w:style>
  <w:style w:type="paragraph" w:styleId="TOC2">
    <w:name w:val="toc 2"/>
    <w:basedOn w:val="Normal"/>
    <w:next w:val="Normal"/>
    <w:semiHidden/>
    <w:pPr>
      <w:tabs>
        <w:tab w:val="left" w:leader="dot" w:pos="9000"/>
        <w:tab w:val="right" w:pos="9360"/>
      </w:tabs>
      <w:suppressAutoHyphens/>
      <w:ind w:left="1440" w:right="720" w:hanging="720"/>
    </w:pPr>
    <w:rPr>
      <w:lang w:val="en-US"/>
    </w:rPr>
  </w:style>
  <w:style w:type="paragraph" w:styleId="TOC3">
    <w:name w:val="toc 3"/>
    <w:basedOn w:val="Normal"/>
    <w:next w:val="Normal"/>
    <w:semiHidden/>
    <w:pPr>
      <w:tabs>
        <w:tab w:val="left" w:leader="dot" w:pos="9000"/>
        <w:tab w:val="right" w:pos="9360"/>
      </w:tabs>
      <w:suppressAutoHyphens/>
      <w:ind w:left="2160" w:right="720" w:hanging="720"/>
    </w:pPr>
    <w:rPr>
      <w:lang w:val="en-US"/>
    </w:rPr>
  </w:style>
  <w:style w:type="paragraph" w:styleId="TOC4">
    <w:name w:val="toc 4"/>
    <w:basedOn w:val="Normal"/>
    <w:next w:val="Normal"/>
    <w:semiHidden/>
    <w:pPr>
      <w:tabs>
        <w:tab w:val="left" w:leader="dot" w:pos="9000"/>
        <w:tab w:val="right" w:pos="9360"/>
      </w:tabs>
      <w:suppressAutoHyphens/>
      <w:ind w:left="2880" w:right="720" w:hanging="720"/>
    </w:pPr>
    <w:rPr>
      <w:lang w:val="en-US"/>
    </w:rPr>
  </w:style>
  <w:style w:type="paragraph" w:styleId="TOC5">
    <w:name w:val="toc 5"/>
    <w:basedOn w:val="Normal"/>
    <w:next w:val="Normal"/>
    <w:semiHidden/>
    <w:pPr>
      <w:tabs>
        <w:tab w:val="left" w:leader="dot" w:pos="9000"/>
        <w:tab w:val="right" w:pos="9360"/>
      </w:tabs>
      <w:suppressAutoHyphens/>
      <w:ind w:left="3600" w:right="720" w:hanging="720"/>
    </w:pPr>
    <w:rPr>
      <w:lang w:val="en-US"/>
    </w:rPr>
  </w:style>
  <w:style w:type="paragraph" w:styleId="TOC6">
    <w:name w:val="toc 6"/>
    <w:basedOn w:val="Normal"/>
    <w:next w:val="Normal"/>
    <w:semiHidden/>
    <w:pPr>
      <w:tabs>
        <w:tab w:val="left" w:pos="9000"/>
        <w:tab w:val="right" w:pos="9360"/>
      </w:tabs>
      <w:suppressAutoHyphens/>
      <w:ind w:left="720" w:hanging="720"/>
    </w:pPr>
    <w:rPr>
      <w:lang w:val="en-US"/>
    </w:rPr>
  </w:style>
  <w:style w:type="paragraph" w:styleId="TOC7">
    <w:name w:val="toc 7"/>
    <w:basedOn w:val="Normal"/>
    <w:next w:val="Normal"/>
    <w:semiHidden/>
    <w:pPr>
      <w:suppressAutoHyphens/>
      <w:ind w:left="720" w:hanging="720"/>
    </w:pPr>
    <w:rPr>
      <w:lang w:val="en-US"/>
    </w:rPr>
  </w:style>
  <w:style w:type="paragraph" w:styleId="TOC8">
    <w:name w:val="toc 8"/>
    <w:basedOn w:val="Normal"/>
    <w:next w:val="Normal"/>
    <w:semiHidden/>
    <w:pPr>
      <w:tabs>
        <w:tab w:val="left" w:pos="9000"/>
        <w:tab w:val="right" w:pos="9360"/>
      </w:tabs>
      <w:suppressAutoHyphens/>
      <w:ind w:left="720" w:hanging="720"/>
    </w:pPr>
    <w:rPr>
      <w:lang w:val="en-US"/>
    </w:rPr>
  </w:style>
  <w:style w:type="paragraph" w:styleId="TOC9">
    <w:name w:val="toc 9"/>
    <w:basedOn w:val="Normal"/>
    <w:next w:val="Normal"/>
    <w:semiHidden/>
    <w:pPr>
      <w:tabs>
        <w:tab w:val="left" w:leader="dot" w:pos="9000"/>
        <w:tab w:val="right" w:pos="9360"/>
      </w:tabs>
      <w:suppressAutoHyphens/>
      <w:ind w:left="720" w:hanging="720"/>
    </w:pPr>
    <w:rPr>
      <w:lang w:val="en-US"/>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customStyle="1" w:styleId="toa">
    <w:name w:val="toa"/>
    <w:basedOn w:val="Normal"/>
    <w:pPr>
      <w:tabs>
        <w:tab w:val="left" w:pos="9000"/>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ind w:left="1440"/>
    </w:pPr>
  </w:style>
  <w:style w:type="paragraph" w:styleId="BodyText">
    <w:name w:val="Body Text"/>
    <w:basedOn w:val="Normal"/>
    <w:pPr>
      <w:keepNext w:val="0"/>
      <w:spacing w:before="0" w:after="0" w:line="240" w:lineRule="auto"/>
      <w:jc w:val="both"/>
    </w:pPr>
    <w:rPr>
      <w:rFonts w:ascii="Arial" w:hAnsi="Arial"/>
    </w:rPr>
  </w:style>
  <w:style w:type="paragraph" w:styleId="BodyTextIndent2">
    <w:name w:val="Body Text Indent 2"/>
    <w:basedOn w:val="Normal"/>
    <w:pPr>
      <w:ind w:left="1440"/>
      <w:jc w:val="both"/>
    </w:pPr>
  </w:style>
  <w:style w:type="paragraph" w:styleId="BodyTextIndent3">
    <w:name w:val="Body Text Indent 3"/>
    <w:basedOn w:val="Normal"/>
    <w:pPr>
      <w:spacing w:after="60"/>
      <w:ind w:left="2155"/>
      <w:jc w:val="both"/>
    </w:pPr>
  </w:style>
  <w:style w:type="paragraph" w:styleId="BalloonText">
    <w:name w:val="Balloon Text"/>
    <w:basedOn w:val="Normal"/>
    <w:semiHidden/>
    <w:rsid w:val="00144E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keepNext/>
      <w:spacing w:before="60" w:after="240" w:line="280" w:lineRule="atLeast"/>
    </w:pPr>
    <w:rPr>
      <w:rFonts w:ascii="Century Gothic" w:hAnsi="Century Gothic"/>
      <w:sz w:val="22"/>
    </w:rPr>
  </w:style>
  <w:style w:type="paragraph" w:styleId="Heading1">
    <w:name w:val="heading 1"/>
    <w:basedOn w:val="Normal"/>
    <w:next w:val="Normal"/>
    <w:qFormat/>
    <w:pPr>
      <w:spacing w:before="120" w:after="360"/>
      <w:outlineLvl w:val="0"/>
    </w:pPr>
    <w:rPr>
      <w:b/>
      <w:kern w:val="28"/>
      <w:u w:val="words"/>
    </w:rPr>
  </w:style>
  <w:style w:type="paragraph" w:styleId="Heading2">
    <w:name w:val="heading 2"/>
    <w:basedOn w:val="Normal"/>
    <w:next w:val="Normal"/>
    <w:qFormat/>
    <w:pPr>
      <w:tabs>
        <w:tab w:val="left" w:pos="426"/>
      </w:tabs>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RF-klein">
    <w:name w:val="BRF-klein"/>
    <w:basedOn w:val="DefaultParagraphFont"/>
    <w:rPr>
      <w:rFonts w:ascii="AvantGarde" w:hAnsi="AvantGarde"/>
      <w:noProof w:val="0"/>
      <w:sz w:val="14"/>
      <w:lang w:val="en-US"/>
    </w:rPr>
  </w:style>
  <w:style w:type="character" w:customStyle="1" w:styleId="weis">
    <w:name w:val="weis"/>
    <w:basedOn w:val="DefaultParagraphFon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DefaultParagraphFont"/>
    <w:rPr>
      <w:rFonts w:ascii="Helvetica-Narrow" w:hAnsi="Helvetica-Narrow"/>
      <w:smallCaps/>
      <w:noProof w:val="0"/>
      <w:sz w:val="16"/>
      <w:lang w:val="en-US"/>
    </w:rPr>
  </w:style>
  <w:style w:type="character" w:customStyle="1" w:styleId="FormatInh8">
    <w:name w:val="FormatInh 8"/>
    <w:basedOn w:val="DefaultParagraphFont"/>
  </w:style>
  <w:style w:type="character" w:customStyle="1" w:styleId="FormatInh5">
    <w:name w:val="FormatInh 5"/>
    <w:basedOn w:val="DefaultParagraphFont"/>
  </w:style>
  <w:style w:type="character" w:customStyle="1" w:styleId="FormatInh6">
    <w:name w:val="FormatInh 6"/>
    <w:basedOn w:val="DefaultParagraphFont"/>
  </w:style>
  <w:style w:type="character" w:customStyle="1" w:styleId="FormatInh2">
    <w:name w:val="FormatInh 2"/>
    <w:basedOn w:val="DefaultParagraphFont"/>
    <w:rPr>
      <w:rFonts w:ascii="Courier" w:hAnsi="Courier"/>
      <w:noProof w:val="0"/>
      <w:sz w:val="24"/>
      <w:lang w:val="en-US"/>
    </w:rPr>
  </w:style>
  <w:style w:type="character" w:customStyle="1" w:styleId="FormatInh7">
    <w:name w:val="FormatInh 7"/>
    <w:basedOn w:val="DefaultParagraphFont"/>
  </w:style>
  <w:style w:type="character" w:customStyle="1" w:styleId="Bblgraphie">
    <w:name w:val="Bblgraphie"/>
    <w:basedOn w:val="DefaultParagraphFon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DefaultParagraphFon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DefaultParagraphFont"/>
    <w:rPr>
      <w:b/>
      <w:i/>
      <w:sz w:val="24"/>
    </w:rPr>
  </w:style>
  <w:style w:type="character" w:customStyle="1" w:styleId="MarkInhalt">
    <w:name w:val="MarkInhalt"/>
    <w:basedOn w:val="DefaultParagraphFont"/>
  </w:style>
  <w:style w:type="character" w:customStyle="1" w:styleId="Senat2">
    <w:name w:val="Senat2"/>
    <w:basedOn w:val="DefaultParagraphFon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TOC1">
    <w:name w:val="toc 1"/>
    <w:basedOn w:val="Normal"/>
    <w:next w:val="Normal"/>
    <w:semiHidden/>
    <w:pPr>
      <w:tabs>
        <w:tab w:val="left" w:leader="dot" w:pos="9000"/>
        <w:tab w:val="right" w:pos="9360"/>
      </w:tabs>
      <w:suppressAutoHyphens/>
      <w:spacing w:before="480"/>
      <w:ind w:left="720" w:right="720" w:hanging="720"/>
    </w:pPr>
    <w:rPr>
      <w:lang w:val="en-US"/>
    </w:rPr>
  </w:style>
  <w:style w:type="paragraph" w:styleId="TOC2">
    <w:name w:val="toc 2"/>
    <w:basedOn w:val="Normal"/>
    <w:next w:val="Normal"/>
    <w:semiHidden/>
    <w:pPr>
      <w:tabs>
        <w:tab w:val="left" w:leader="dot" w:pos="9000"/>
        <w:tab w:val="right" w:pos="9360"/>
      </w:tabs>
      <w:suppressAutoHyphens/>
      <w:ind w:left="1440" w:right="720" w:hanging="720"/>
    </w:pPr>
    <w:rPr>
      <w:lang w:val="en-US"/>
    </w:rPr>
  </w:style>
  <w:style w:type="paragraph" w:styleId="TOC3">
    <w:name w:val="toc 3"/>
    <w:basedOn w:val="Normal"/>
    <w:next w:val="Normal"/>
    <w:semiHidden/>
    <w:pPr>
      <w:tabs>
        <w:tab w:val="left" w:leader="dot" w:pos="9000"/>
        <w:tab w:val="right" w:pos="9360"/>
      </w:tabs>
      <w:suppressAutoHyphens/>
      <w:ind w:left="2160" w:right="720" w:hanging="720"/>
    </w:pPr>
    <w:rPr>
      <w:lang w:val="en-US"/>
    </w:rPr>
  </w:style>
  <w:style w:type="paragraph" w:styleId="TOC4">
    <w:name w:val="toc 4"/>
    <w:basedOn w:val="Normal"/>
    <w:next w:val="Normal"/>
    <w:semiHidden/>
    <w:pPr>
      <w:tabs>
        <w:tab w:val="left" w:leader="dot" w:pos="9000"/>
        <w:tab w:val="right" w:pos="9360"/>
      </w:tabs>
      <w:suppressAutoHyphens/>
      <w:ind w:left="2880" w:right="720" w:hanging="720"/>
    </w:pPr>
    <w:rPr>
      <w:lang w:val="en-US"/>
    </w:rPr>
  </w:style>
  <w:style w:type="paragraph" w:styleId="TOC5">
    <w:name w:val="toc 5"/>
    <w:basedOn w:val="Normal"/>
    <w:next w:val="Normal"/>
    <w:semiHidden/>
    <w:pPr>
      <w:tabs>
        <w:tab w:val="left" w:leader="dot" w:pos="9000"/>
        <w:tab w:val="right" w:pos="9360"/>
      </w:tabs>
      <w:suppressAutoHyphens/>
      <w:ind w:left="3600" w:right="720" w:hanging="720"/>
    </w:pPr>
    <w:rPr>
      <w:lang w:val="en-US"/>
    </w:rPr>
  </w:style>
  <w:style w:type="paragraph" w:styleId="TOC6">
    <w:name w:val="toc 6"/>
    <w:basedOn w:val="Normal"/>
    <w:next w:val="Normal"/>
    <w:semiHidden/>
    <w:pPr>
      <w:tabs>
        <w:tab w:val="left" w:pos="9000"/>
        <w:tab w:val="right" w:pos="9360"/>
      </w:tabs>
      <w:suppressAutoHyphens/>
      <w:ind w:left="720" w:hanging="720"/>
    </w:pPr>
    <w:rPr>
      <w:lang w:val="en-US"/>
    </w:rPr>
  </w:style>
  <w:style w:type="paragraph" w:styleId="TOC7">
    <w:name w:val="toc 7"/>
    <w:basedOn w:val="Normal"/>
    <w:next w:val="Normal"/>
    <w:semiHidden/>
    <w:pPr>
      <w:suppressAutoHyphens/>
      <w:ind w:left="720" w:hanging="720"/>
    </w:pPr>
    <w:rPr>
      <w:lang w:val="en-US"/>
    </w:rPr>
  </w:style>
  <w:style w:type="paragraph" w:styleId="TOC8">
    <w:name w:val="toc 8"/>
    <w:basedOn w:val="Normal"/>
    <w:next w:val="Normal"/>
    <w:semiHidden/>
    <w:pPr>
      <w:tabs>
        <w:tab w:val="left" w:pos="9000"/>
        <w:tab w:val="right" w:pos="9360"/>
      </w:tabs>
      <w:suppressAutoHyphens/>
      <w:ind w:left="720" w:hanging="720"/>
    </w:pPr>
    <w:rPr>
      <w:lang w:val="en-US"/>
    </w:rPr>
  </w:style>
  <w:style w:type="paragraph" w:styleId="TOC9">
    <w:name w:val="toc 9"/>
    <w:basedOn w:val="Normal"/>
    <w:next w:val="Normal"/>
    <w:semiHidden/>
    <w:pPr>
      <w:tabs>
        <w:tab w:val="left" w:leader="dot" w:pos="9000"/>
        <w:tab w:val="right" w:pos="9360"/>
      </w:tabs>
      <w:suppressAutoHyphens/>
      <w:ind w:left="720" w:hanging="720"/>
    </w:pPr>
    <w:rPr>
      <w:lang w:val="en-US"/>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customStyle="1" w:styleId="toa">
    <w:name w:val="toa"/>
    <w:basedOn w:val="Normal"/>
    <w:pPr>
      <w:tabs>
        <w:tab w:val="left" w:pos="9000"/>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ind w:left="1440"/>
    </w:pPr>
  </w:style>
  <w:style w:type="paragraph" w:styleId="BodyText">
    <w:name w:val="Body Text"/>
    <w:basedOn w:val="Normal"/>
    <w:pPr>
      <w:keepNext w:val="0"/>
      <w:spacing w:before="0" w:after="0" w:line="240" w:lineRule="auto"/>
      <w:jc w:val="both"/>
    </w:pPr>
    <w:rPr>
      <w:rFonts w:ascii="Arial" w:hAnsi="Arial"/>
    </w:rPr>
  </w:style>
  <w:style w:type="paragraph" w:styleId="BodyTextIndent2">
    <w:name w:val="Body Text Indent 2"/>
    <w:basedOn w:val="Normal"/>
    <w:pPr>
      <w:ind w:left="1440"/>
      <w:jc w:val="both"/>
    </w:pPr>
  </w:style>
  <w:style w:type="paragraph" w:styleId="BodyTextIndent3">
    <w:name w:val="Body Text Indent 3"/>
    <w:basedOn w:val="Normal"/>
    <w:pPr>
      <w:spacing w:after="60"/>
      <w:ind w:left="2155"/>
      <w:jc w:val="both"/>
    </w:pPr>
  </w:style>
  <w:style w:type="paragraph" w:styleId="BalloonText">
    <w:name w:val="Balloon Text"/>
    <w:basedOn w:val="Normal"/>
    <w:semiHidden/>
    <w:rsid w:val="00144E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23SS%202012\02%20-%20Sitzungen\02-01%20-%20AStA\Agenda_WS%202011_12_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Agenda_WS 2011_12_1</Template>
  <TotalTime>0</TotalTime>
  <Pages>3</Pages>
  <Words>724</Words>
  <Characters>4564</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Sitzungsprotokoll</vt:lpstr>
      <vt:lpstr>Sitzungsprotokoll</vt:lpstr>
    </vt:vector>
  </TitlesOfParts>
  <Company>FHF</Company>
  <LinksUpToDate>false</LinksUpToDate>
  <CharactersWithSpaces>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Susanne Schmidt</dc:creator>
  <cp:lastModifiedBy>Sunny</cp:lastModifiedBy>
  <cp:revision>4</cp:revision>
  <cp:lastPrinted>2006-04-05T07:40:00Z</cp:lastPrinted>
  <dcterms:created xsi:type="dcterms:W3CDTF">2012-02-26T15:43:00Z</dcterms:created>
  <dcterms:modified xsi:type="dcterms:W3CDTF">2012-03-17T16:30:00Z</dcterms:modified>
</cp:coreProperties>
</file>